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6E4BB" w14:textId="77777777" w:rsidR="000E5605" w:rsidRPr="004D0D83" w:rsidRDefault="004D0D83" w:rsidP="00D97BCA">
      <w:pPr>
        <w:spacing w:after="160"/>
        <w:ind w:firstLine="0"/>
        <w:jc w:val="center"/>
        <w:rPr>
          <w:rFonts w:ascii="Times New Roman" w:hAnsi="Times New Roman"/>
          <w:sz w:val="24"/>
          <w:szCs w:val="24"/>
        </w:rPr>
      </w:pPr>
      <w:r w:rsidRPr="004D0D83">
        <w:rPr>
          <w:rFonts w:ascii="Times New Roman" w:hAnsi="Times New Roman"/>
          <w:sz w:val="24"/>
          <w:szCs w:val="24"/>
        </w:rPr>
        <w:t>ИНФОРМАЦИОННАЯ ЗАПИСКА</w:t>
      </w:r>
      <w:r w:rsidR="00D01294">
        <w:rPr>
          <w:rFonts w:ascii="Times New Roman" w:hAnsi="Times New Roman"/>
          <w:sz w:val="24"/>
          <w:szCs w:val="24"/>
        </w:rPr>
        <w:t xml:space="preserve"> </w:t>
      </w:r>
    </w:p>
    <w:p w14:paraId="2551A550" w14:textId="79BE8857" w:rsidR="004D0D83" w:rsidRPr="00D454EF" w:rsidRDefault="007917E4" w:rsidP="00D97BCA">
      <w:pPr>
        <w:ind w:firstLine="0"/>
        <w:jc w:val="center"/>
        <w:rPr>
          <w:rFonts w:ascii="Times New Roman" w:hAnsi="Times New Roman"/>
          <w:b/>
          <w:i/>
          <w:sz w:val="26"/>
          <w:szCs w:val="26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A86902" w:rsidRPr="00D454EF">
        <w:rPr>
          <w:rFonts w:ascii="Times New Roman" w:hAnsi="Times New Roman"/>
          <w:b/>
          <w:i/>
          <w:sz w:val="26"/>
          <w:szCs w:val="26"/>
        </w:rPr>
        <w:t>Лицензионный у</w:t>
      </w:r>
      <w:r w:rsidR="004D0D83" w:rsidRPr="00D454EF">
        <w:rPr>
          <w:rFonts w:ascii="Times New Roman" w:hAnsi="Times New Roman"/>
          <w:b/>
          <w:i/>
          <w:sz w:val="26"/>
          <w:szCs w:val="26"/>
        </w:rPr>
        <w:t xml:space="preserve">часток </w:t>
      </w:r>
      <w:r w:rsidR="00EF516E" w:rsidRPr="00D454EF">
        <w:rPr>
          <w:rFonts w:ascii="Times New Roman" w:hAnsi="Times New Roman"/>
          <w:b/>
          <w:i/>
          <w:sz w:val="26"/>
          <w:szCs w:val="26"/>
        </w:rPr>
        <w:t xml:space="preserve">                                                                                                 </w:t>
      </w:r>
      <w:r w:rsidR="004D0D83" w:rsidRPr="00D454EF">
        <w:rPr>
          <w:rFonts w:ascii="Times New Roman" w:hAnsi="Times New Roman"/>
          <w:b/>
          <w:i/>
          <w:sz w:val="26"/>
          <w:szCs w:val="26"/>
        </w:rPr>
        <w:t>недр</w:t>
      </w:r>
      <w:r w:rsidR="00EF516E" w:rsidRPr="00D454EF">
        <w:rPr>
          <w:rFonts w:ascii="Times New Roman" w:hAnsi="Times New Roman"/>
          <w:b/>
          <w:i/>
          <w:sz w:val="26"/>
          <w:szCs w:val="26"/>
        </w:rPr>
        <w:t xml:space="preserve"> на россыпное золото</w:t>
      </w:r>
      <w:r w:rsidR="004D0D83" w:rsidRPr="00D454EF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452938" w:rsidRPr="00452938">
        <w:rPr>
          <w:rFonts w:ascii="Times New Roman" w:hAnsi="Times New Roman"/>
          <w:b/>
          <w:i/>
          <w:sz w:val="26"/>
          <w:szCs w:val="26"/>
        </w:rPr>
        <w:t>«</w:t>
      </w:r>
      <w:r w:rsidR="002557B3" w:rsidRPr="002557B3">
        <w:rPr>
          <w:rFonts w:ascii="Times New Roman" w:hAnsi="Times New Roman"/>
          <w:b/>
          <w:i/>
          <w:sz w:val="26"/>
          <w:szCs w:val="26"/>
        </w:rPr>
        <w:t xml:space="preserve">Малый </w:t>
      </w:r>
      <w:proofErr w:type="spellStart"/>
      <w:r w:rsidR="002557B3" w:rsidRPr="002557B3">
        <w:rPr>
          <w:rFonts w:ascii="Times New Roman" w:hAnsi="Times New Roman"/>
          <w:b/>
          <w:i/>
          <w:sz w:val="26"/>
          <w:szCs w:val="26"/>
        </w:rPr>
        <w:t>Увальный</w:t>
      </w:r>
      <w:proofErr w:type="spellEnd"/>
      <w:r w:rsidR="00452938" w:rsidRPr="00452938">
        <w:rPr>
          <w:rFonts w:ascii="Times New Roman" w:hAnsi="Times New Roman"/>
          <w:b/>
          <w:i/>
          <w:sz w:val="26"/>
          <w:szCs w:val="26"/>
        </w:rPr>
        <w:t>»</w:t>
      </w:r>
    </w:p>
    <w:p w14:paraId="483FBD90" w14:textId="0F10C692" w:rsidR="004D0D83" w:rsidRPr="00D454EF" w:rsidRDefault="004D0D83" w:rsidP="003213DE">
      <w:pPr>
        <w:spacing w:after="0"/>
        <w:ind w:firstLine="0"/>
        <w:jc w:val="center"/>
        <w:rPr>
          <w:rFonts w:ascii="Times New Roman" w:hAnsi="Times New Roman"/>
          <w:i/>
          <w:sz w:val="26"/>
          <w:szCs w:val="26"/>
        </w:rPr>
      </w:pPr>
      <w:r w:rsidRPr="00D454EF">
        <w:rPr>
          <w:rFonts w:ascii="Times New Roman" w:hAnsi="Times New Roman"/>
          <w:i/>
          <w:sz w:val="26"/>
          <w:szCs w:val="26"/>
        </w:rPr>
        <w:t xml:space="preserve">Лицензия </w:t>
      </w:r>
      <w:r w:rsidR="00340D18">
        <w:rPr>
          <w:rFonts w:ascii="Times New Roman" w:hAnsi="Times New Roman"/>
          <w:i/>
          <w:sz w:val="26"/>
          <w:szCs w:val="26"/>
        </w:rPr>
        <w:t>БЛГ</w:t>
      </w:r>
      <w:r w:rsidR="009F1F83" w:rsidRPr="00D454EF">
        <w:rPr>
          <w:rFonts w:ascii="Times New Roman" w:hAnsi="Times New Roman"/>
          <w:i/>
          <w:sz w:val="26"/>
          <w:szCs w:val="26"/>
        </w:rPr>
        <w:t xml:space="preserve"> </w:t>
      </w:r>
      <w:r w:rsidR="002557B3" w:rsidRPr="002557B3">
        <w:rPr>
          <w:rFonts w:ascii="Times New Roman" w:hAnsi="Times New Roman"/>
          <w:i/>
          <w:sz w:val="26"/>
          <w:szCs w:val="26"/>
        </w:rPr>
        <w:t>04292</w:t>
      </w:r>
      <w:r w:rsidR="009F1F83" w:rsidRPr="00D454EF">
        <w:rPr>
          <w:rFonts w:ascii="Times New Roman" w:hAnsi="Times New Roman"/>
          <w:i/>
          <w:sz w:val="26"/>
          <w:szCs w:val="26"/>
        </w:rPr>
        <w:t xml:space="preserve"> </w:t>
      </w:r>
      <w:r w:rsidR="005D1652" w:rsidRPr="00D454EF">
        <w:rPr>
          <w:rFonts w:ascii="Times New Roman" w:hAnsi="Times New Roman"/>
          <w:i/>
          <w:sz w:val="26"/>
          <w:szCs w:val="26"/>
        </w:rPr>
        <w:t>Б</w:t>
      </w:r>
      <w:r w:rsidR="009F1F83" w:rsidRPr="00D454EF">
        <w:rPr>
          <w:rFonts w:ascii="Times New Roman" w:hAnsi="Times New Roman"/>
          <w:i/>
          <w:sz w:val="26"/>
          <w:szCs w:val="26"/>
        </w:rPr>
        <w:t>П</w:t>
      </w:r>
      <w:r w:rsidR="00494ECB">
        <w:rPr>
          <w:rFonts w:ascii="Times New Roman" w:hAnsi="Times New Roman"/>
          <w:i/>
          <w:sz w:val="26"/>
          <w:szCs w:val="26"/>
        </w:rPr>
        <w:t xml:space="preserve"> в</w:t>
      </w:r>
      <w:r w:rsidR="00494ECB" w:rsidRPr="00494ECB">
        <w:rPr>
          <w:rFonts w:ascii="Times New Roman" w:hAnsi="Times New Roman"/>
          <w:i/>
          <w:sz w:val="26"/>
          <w:szCs w:val="26"/>
        </w:rPr>
        <w:t>ыдана</w:t>
      </w:r>
      <w:r w:rsidR="00494ECB">
        <w:rPr>
          <w:rFonts w:ascii="Times New Roman" w:hAnsi="Times New Roman"/>
          <w:i/>
          <w:sz w:val="26"/>
          <w:szCs w:val="26"/>
        </w:rPr>
        <w:t xml:space="preserve"> </w:t>
      </w:r>
      <w:r w:rsidR="00494ECB" w:rsidRPr="00494ECB">
        <w:rPr>
          <w:rFonts w:ascii="Times New Roman" w:hAnsi="Times New Roman"/>
          <w:i/>
          <w:sz w:val="26"/>
          <w:szCs w:val="26"/>
        </w:rPr>
        <w:t>ООО "</w:t>
      </w:r>
      <w:r w:rsidR="002C223C" w:rsidRPr="002C223C">
        <w:t xml:space="preserve"> </w:t>
      </w:r>
      <w:r w:rsidR="002557B3" w:rsidRPr="002557B3">
        <w:rPr>
          <w:rFonts w:ascii="Times New Roman" w:hAnsi="Times New Roman"/>
          <w:i/>
          <w:sz w:val="26"/>
          <w:szCs w:val="26"/>
        </w:rPr>
        <w:t xml:space="preserve">ДВ </w:t>
      </w:r>
      <w:proofErr w:type="spellStart"/>
      <w:r w:rsidR="002557B3" w:rsidRPr="002557B3">
        <w:rPr>
          <w:rFonts w:ascii="Times New Roman" w:hAnsi="Times New Roman"/>
          <w:i/>
          <w:sz w:val="26"/>
          <w:szCs w:val="26"/>
        </w:rPr>
        <w:t>Амурстрой</w:t>
      </w:r>
      <w:proofErr w:type="spellEnd"/>
      <w:r w:rsidR="00452938" w:rsidRPr="00452938">
        <w:rPr>
          <w:rFonts w:ascii="Times New Roman" w:hAnsi="Times New Roman"/>
          <w:i/>
          <w:sz w:val="26"/>
          <w:szCs w:val="26"/>
        </w:rPr>
        <w:t xml:space="preserve"> </w:t>
      </w:r>
      <w:r w:rsidR="00494ECB" w:rsidRPr="00494ECB">
        <w:rPr>
          <w:rFonts w:ascii="Times New Roman" w:hAnsi="Times New Roman"/>
          <w:i/>
          <w:sz w:val="26"/>
          <w:szCs w:val="26"/>
        </w:rPr>
        <w:t>"</w:t>
      </w:r>
      <w:r w:rsidRPr="00D454EF">
        <w:rPr>
          <w:rFonts w:ascii="Times New Roman" w:hAnsi="Times New Roman"/>
          <w:i/>
          <w:sz w:val="26"/>
          <w:szCs w:val="26"/>
        </w:rPr>
        <w:t xml:space="preserve">, площадь </w:t>
      </w:r>
      <w:r w:rsidR="002557B3" w:rsidRPr="002557B3">
        <w:rPr>
          <w:rFonts w:ascii="Times New Roman" w:hAnsi="Times New Roman"/>
          <w:i/>
          <w:sz w:val="26"/>
          <w:szCs w:val="26"/>
        </w:rPr>
        <w:t>72,04</w:t>
      </w:r>
      <w:r w:rsidRPr="00D454EF">
        <w:rPr>
          <w:rFonts w:ascii="Times New Roman" w:hAnsi="Times New Roman"/>
          <w:i/>
          <w:sz w:val="26"/>
          <w:szCs w:val="26"/>
        </w:rPr>
        <w:t xml:space="preserve"> км</w:t>
      </w:r>
      <w:r w:rsidRPr="00D454EF">
        <w:rPr>
          <w:rFonts w:ascii="Times New Roman" w:hAnsi="Times New Roman"/>
          <w:i/>
          <w:sz w:val="26"/>
          <w:szCs w:val="26"/>
          <w:vertAlign w:val="superscript"/>
        </w:rPr>
        <w:t>2</w:t>
      </w:r>
      <w:r w:rsidRPr="00D454EF">
        <w:rPr>
          <w:rFonts w:ascii="Times New Roman" w:hAnsi="Times New Roman"/>
          <w:i/>
          <w:sz w:val="26"/>
          <w:szCs w:val="26"/>
        </w:rPr>
        <w:t>,</w:t>
      </w:r>
      <w:r w:rsidR="009E0374" w:rsidRPr="00D454EF">
        <w:rPr>
          <w:rFonts w:ascii="Times New Roman" w:hAnsi="Times New Roman"/>
          <w:i/>
          <w:sz w:val="26"/>
          <w:szCs w:val="26"/>
        </w:rPr>
        <w:t xml:space="preserve"> </w:t>
      </w:r>
      <w:r w:rsidRPr="00D454EF">
        <w:rPr>
          <w:rFonts w:ascii="Times New Roman" w:hAnsi="Times New Roman"/>
          <w:i/>
          <w:sz w:val="26"/>
          <w:szCs w:val="26"/>
        </w:rPr>
        <w:t>местоположение</w:t>
      </w:r>
      <w:r w:rsidR="009308CA" w:rsidRPr="00D454EF">
        <w:rPr>
          <w:rFonts w:ascii="Times New Roman" w:hAnsi="Times New Roman"/>
          <w:i/>
          <w:sz w:val="26"/>
          <w:szCs w:val="26"/>
        </w:rPr>
        <w:t xml:space="preserve"> </w:t>
      </w:r>
      <w:r w:rsidR="00A47004">
        <w:rPr>
          <w:rFonts w:ascii="Times New Roman" w:hAnsi="Times New Roman"/>
          <w:i/>
          <w:sz w:val="26"/>
          <w:szCs w:val="26"/>
        </w:rPr>
        <w:t>-</w:t>
      </w:r>
      <w:r w:rsidRPr="00D454EF">
        <w:rPr>
          <w:rFonts w:ascii="Times New Roman" w:hAnsi="Times New Roman"/>
          <w:i/>
          <w:sz w:val="26"/>
          <w:szCs w:val="26"/>
        </w:rPr>
        <w:t xml:space="preserve"> </w:t>
      </w:r>
      <w:r w:rsidR="00340D18" w:rsidRPr="00340D18">
        <w:rPr>
          <w:rFonts w:ascii="Times New Roman" w:hAnsi="Times New Roman"/>
          <w:i/>
          <w:sz w:val="26"/>
          <w:szCs w:val="26"/>
        </w:rPr>
        <w:t>Сковородинск</w:t>
      </w:r>
      <w:r w:rsidR="00340D18">
        <w:rPr>
          <w:rFonts w:ascii="Times New Roman" w:hAnsi="Times New Roman"/>
          <w:i/>
          <w:sz w:val="26"/>
          <w:szCs w:val="26"/>
        </w:rPr>
        <w:t>ий</w:t>
      </w:r>
      <w:r w:rsidR="00972788" w:rsidRPr="00972788">
        <w:rPr>
          <w:rFonts w:ascii="Times New Roman" w:hAnsi="Times New Roman"/>
          <w:i/>
          <w:sz w:val="26"/>
          <w:szCs w:val="26"/>
        </w:rPr>
        <w:t xml:space="preserve"> муниципальный район</w:t>
      </w:r>
      <w:r w:rsidR="00A47004">
        <w:rPr>
          <w:rFonts w:ascii="Times New Roman" w:hAnsi="Times New Roman"/>
          <w:i/>
          <w:sz w:val="26"/>
          <w:szCs w:val="26"/>
        </w:rPr>
        <w:t xml:space="preserve"> </w:t>
      </w:r>
      <w:r w:rsidR="00340D18" w:rsidRPr="00340D18">
        <w:rPr>
          <w:rFonts w:ascii="Times New Roman" w:hAnsi="Times New Roman"/>
          <w:i/>
          <w:sz w:val="26"/>
          <w:szCs w:val="26"/>
        </w:rPr>
        <w:t>Амурской области</w:t>
      </w:r>
      <w:r w:rsidR="00891EE8">
        <w:rPr>
          <w:rFonts w:ascii="Times New Roman" w:hAnsi="Times New Roman"/>
          <w:i/>
          <w:sz w:val="26"/>
          <w:szCs w:val="26"/>
        </w:rPr>
        <w:t>, основн</w:t>
      </w:r>
      <w:r w:rsidR="003213DE">
        <w:rPr>
          <w:rFonts w:ascii="Times New Roman" w:hAnsi="Times New Roman"/>
          <w:i/>
          <w:sz w:val="26"/>
          <w:szCs w:val="26"/>
        </w:rPr>
        <w:t>о</w:t>
      </w:r>
      <w:r w:rsidR="00891EE8">
        <w:rPr>
          <w:rFonts w:ascii="Times New Roman" w:hAnsi="Times New Roman"/>
          <w:i/>
          <w:sz w:val="26"/>
          <w:szCs w:val="26"/>
        </w:rPr>
        <w:t>е полезн</w:t>
      </w:r>
      <w:r w:rsidR="003213DE">
        <w:rPr>
          <w:rFonts w:ascii="Times New Roman" w:hAnsi="Times New Roman"/>
          <w:i/>
          <w:sz w:val="26"/>
          <w:szCs w:val="26"/>
        </w:rPr>
        <w:t>о</w:t>
      </w:r>
      <w:r w:rsidR="00891EE8">
        <w:rPr>
          <w:rFonts w:ascii="Times New Roman" w:hAnsi="Times New Roman"/>
          <w:i/>
          <w:sz w:val="26"/>
          <w:szCs w:val="26"/>
        </w:rPr>
        <w:t>е ископаем</w:t>
      </w:r>
      <w:r w:rsidR="003213DE">
        <w:rPr>
          <w:rFonts w:ascii="Times New Roman" w:hAnsi="Times New Roman"/>
          <w:i/>
          <w:sz w:val="26"/>
          <w:szCs w:val="26"/>
        </w:rPr>
        <w:t>о</w:t>
      </w:r>
      <w:r w:rsidR="00891EE8">
        <w:rPr>
          <w:rFonts w:ascii="Times New Roman" w:hAnsi="Times New Roman"/>
          <w:i/>
          <w:sz w:val="26"/>
          <w:szCs w:val="26"/>
        </w:rPr>
        <w:t>е</w:t>
      </w:r>
      <w:r w:rsidR="005C024D">
        <w:rPr>
          <w:rFonts w:ascii="Times New Roman" w:hAnsi="Times New Roman"/>
          <w:i/>
          <w:sz w:val="26"/>
          <w:szCs w:val="26"/>
        </w:rPr>
        <w:t xml:space="preserve"> </w:t>
      </w:r>
      <w:r w:rsidR="00891EE8">
        <w:rPr>
          <w:rFonts w:ascii="Times New Roman" w:hAnsi="Times New Roman"/>
          <w:i/>
          <w:sz w:val="26"/>
          <w:szCs w:val="26"/>
        </w:rPr>
        <w:t>на участке</w:t>
      </w:r>
      <w:r w:rsidR="005C024D">
        <w:rPr>
          <w:rFonts w:ascii="Times New Roman" w:hAnsi="Times New Roman"/>
          <w:i/>
          <w:sz w:val="26"/>
          <w:szCs w:val="26"/>
        </w:rPr>
        <w:t xml:space="preserve"> </w:t>
      </w:r>
      <w:r w:rsidR="00C103A5">
        <w:rPr>
          <w:rFonts w:ascii="Times New Roman" w:hAnsi="Times New Roman"/>
          <w:i/>
          <w:sz w:val="26"/>
          <w:szCs w:val="26"/>
        </w:rPr>
        <w:t>–</w:t>
      </w:r>
      <w:r w:rsidR="00891EE8">
        <w:rPr>
          <w:rFonts w:ascii="Times New Roman" w:hAnsi="Times New Roman"/>
          <w:i/>
          <w:sz w:val="26"/>
          <w:szCs w:val="26"/>
        </w:rPr>
        <w:t xml:space="preserve"> золото</w:t>
      </w:r>
      <w:r w:rsidR="00C103A5">
        <w:rPr>
          <w:rFonts w:ascii="Times New Roman" w:hAnsi="Times New Roman"/>
          <w:i/>
          <w:sz w:val="26"/>
          <w:szCs w:val="26"/>
        </w:rPr>
        <w:t xml:space="preserve"> россыпное </w:t>
      </w:r>
    </w:p>
    <w:p w14:paraId="50580C70" w14:textId="77777777" w:rsidR="009F1DAB" w:rsidRPr="00D454EF" w:rsidRDefault="002B6079" w:rsidP="007F78D6">
      <w:pPr>
        <w:spacing w:before="120"/>
        <w:ind w:firstLine="0"/>
        <w:jc w:val="center"/>
        <w:rPr>
          <w:rFonts w:ascii="Times New Roman" w:hAnsi="Times New Roman"/>
          <w:b/>
          <w:i/>
          <w:sz w:val="26"/>
          <w:szCs w:val="26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>Общие сведения</w:t>
      </w:r>
    </w:p>
    <w:p w14:paraId="40115906" w14:textId="70ABA392" w:rsidR="00C8319A" w:rsidRDefault="00E03433" w:rsidP="008D26CC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D454EF">
        <w:rPr>
          <w:rFonts w:ascii="Times New Roman" w:hAnsi="Times New Roman"/>
          <w:sz w:val="26"/>
          <w:szCs w:val="26"/>
        </w:rPr>
        <w:t>Лицензионный у</w:t>
      </w:r>
      <w:r w:rsidR="00D97BCA" w:rsidRPr="00D454EF">
        <w:rPr>
          <w:rFonts w:ascii="Times New Roman" w:hAnsi="Times New Roman"/>
          <w:sz w:val="26"/>
          <w:szCs w:val="26"/>
        </w:rPr>
        <w:t>часток недр</w:t>
      </w:r>
      <w:r w:rsidR="00A271F2" w:rsidRPr="00D454EF">
        <w:rPr>
          <w:rFonts w:ascii="Times New Roman" w:hAnsi="Times New Roman"/>
          <w:sz w:val="26"/>
          <w:szCs w:val="26"/>
        </w:rPr>
        <w:t xml:space="preserve"> на россыпное</w:t>
      </w:r>
      <w:r w:rsidR="00C103A5">
        <w:rPr>
          <w:rFonts w:ascii="Times New Roman" w:hAnsi="Times New Roman"/>
          <w:sz w:val="26"/>
          <w:szCs w:val="26"/>
        </w:rPr>
        <w:t xml:space="preserve"> </w:t>
      </w:r>
      <w:r w:rsidR="00A271F2" w:rsidRPr="00D454EF">
        <w:rPr>
          <w:rFonts w:ascii="Times New Roman" w:hAnsi="Times New Roman"/>
          <w:sz w:val="26"/>
          <w:szCs w:val="26"/>
        </w:rPr>
        <w:t>золото</w:t>
      </w:r>
      <w:r w:rsidR="00A47004">
        <w:rPr>
          <w:rFonts w:ascii="Times New Roman" w:hAnsi="Times New Roman"/>
          <w:sz w:val="26"/>
          <w:szCs w:val="26"/>
        </w:rPr>
        <w:t xml:space="preserve"> </w:t>
      </w:r>
      <w:r w:rsidR="00452938">
        <w:rPr>
          <w:rFonts w:ascii="Times New Roman" w:hAnsi="Times New Roman"/>
          <w:sz w:val="26"/>
          <w:szCs w:val="26"/>
        </w:rPr>
        <w:t>«</w:t>
      </w:r>
      <w:r w:rsidR="002557B3" w:rsidRPr="002557B3">
        <w:rPr>
          <w:rFonts w:ascii="Times New Roman" w:hAnsi="Times New Roman"/>
          <w:sz w:val="26"/>
          <w:szCs w:val="26"/>
        </w:rPr>
        <w:t>Малый</w:t>
      </w:r>
      <w:r w:rsidR="002557B3" w:rsidRPr="002557B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452938">
        <w:rPr>
          <w:rFonts w:ascii="Times New Roman" w:hAnsi="Times New Roman"/>
          <w:sz w:val="26"/>
          <w:szCs w:val="26"/>
        </w:rPr>
        <w:t>Увальный</w:t>
      </w:r>
      <w:proofErr w:type="spellEnd"/>
      <w:r w:rsidR="00452938">
        <w:rPr>
          <w:rFonts w:ascii="Times New Roman" w:hAnsi="Times New Roman"/>
          <w:sz w:val="26"/>
          <w:szCs w:val="26"/>
        </w:rPr>
        <w:t>»</w:t>
      </w:r>
      <w:r w:rsidR="00A47004">
        <w:rPr>
          <w:rFonts w:ascii="Times New Roman" w:hAnsi="Times New Roman"/>
          <w:sz w:val="26"/>
          <w:szCs w:val="26"/>
        </w:rPr>
        <w:t xml:space="preserve"> находится в </w:t>
      </w:r>
      <w:r w:rsidR="00340D18" w:rsidRPr="00340D18">
        <w:rPr>
          <w:rFonts w:ascii="Times New Roman" w:hAnsi="Times New Roman"/>
          <w:sz w:val="26"/>
          <w:szCs w:val="26"/>
        </w:rPr>
        <w:t>Сковородинск</w:t>
      </w:r>
      <w:r w:rsidR="00340D18">
        <w:rPr>
          <w:rFonts w:ascii="Times New Roman" w:hAnsi="Times New Roman"/>
          <w:sz w:val="26"/>
          <w:szCs w:val="26"/>
        </w:rPr>
        <w:t>ом</w:t>
      </w:r>
      <w:r w:rsidR="00972788" w:rsidRPr="00972788">
        <w:rPr>
          <w:rFonts w:ascii="Times New Roman" w:hAnsi="Times New Roman"/>
          <w:sz w:val="26"/>
          <w:szCs w:val="26"/>
        </w:rPr>
        <w:t xml:space="preserve"> муниципальн</w:t>
      </w:r>
      <w:r w:rsidR="00972788">
        <w:rPr>
          <w:rFonts w:ascii="Times New Roman" w:hAnsi="Times New Roman"/>
          <w:sz w:val="26"/>
          <w:szCs w:val="26"/>
        </w:rPr>
        <w:t>ом</w:t>
      </w:r>
      <w:r w:rsidR="00972788" w:rsidRPr="00972788">
        <w:rPr>
          <w:rFonts w:ascii="Times New Roman" w:hAnsi="Times New Roman"/>
          <w:sz w:val="26"/>
          <w:szCs w:val="26"/>
        </w:rPr>
        <w:t xml:space="preserve"> район</w:t>
      </w:r>
      <w:r w:rsidR="00972788">
        <w:rPr>
          <w:rFonts w:ascii="Times New Roman" w:hAnsi="Times New Roman"/>
          <w:sz w:val="26"/>
          <w:szCs w:val="26"/>
        </w:rPr>
        <w:t>е</w:t>
      </w:r>
      <w:r w:rsidR="00972788" w:rsidRPr="00972788">
        <w:rPr>
          <w:rFonts w:ascii="Times New Roman" w:hAnsi="Times New Roman"/>
          <w:sz w:val="26"/>
          <w:szCs w:val="26"/>
        </w:rPr>
        <w:t xml:space="preserve"> </w:t>
      </w:r>
      <w:r w:rsidR="00340D18" w:rsidRPr="00340D18">
        <w:rPr>
          <w:rFonts w:ascii="Times New Roman" w:hAnsi="Times New Roman"/>
          <w:sz w:val="26"/>
          <w:szCs w:val="26"/>
        </w:rPr>
        <w:t>Амурской области</w:t>
      </w:r>
      <w:r w:rsidR="00A47004">
        <w:rPr>
          <w:rFonts w:ascii="Times New Roman" w:hAnsi="Times New Roman"/>
          <w:sz w:val="26"/>
          <w:szCs w:val="26"/>
        </w:rPr>
        <w:t xml:space="preserve"> в </w:t>
      </w:r>
      <w:r w:rsidR="006F27AA">
        <w:rPr>
          <w:rFonts w:ascii="Times New Roman" w:hAnsi="Times New Roman"/>
          <w:sz w:val="26"/>
          <w:szCs w:val="26"/>
        </w:rPr>
        <w:t>48</w:t>
      </w:r>
      <w:r w:rsidR="00E20A4B">
        <w:rPr>
          <w:rFonts w:ascii="Times New Roman" w:hAnsi="Times New Roman"/>
          <w:sz w:val="26"/>
          <w:szCs w:val="26"/>
        </w:rPr>
        <w:t>5</w:t>
      </w:r>
      <w:r w:rsidR="00A47004">
        <w:rPr>
          <w:rFonts w:ascii="Times New Roman" w:hAnsi="Times New Roman"/>
          <w:sz w:val="26"/>
          <w:szCs w:val="26"/>
        </w:rPr>
        <w:t xml:space="preserve"> км к север</w:t>
      </w:r>
      <w:r w:rsidR="00F06811">
        <w:rPr>
          <w:rFonts w:ascii="Times New Roman" w:hAnsi="Times New Roman"/>
          <w:sz w:val="26"/>
          <w:szCs w:val="26"/>
        </w:rPr>
        <w:t>о-</w:t>
      </w:r>
      <w:r w:rsidR="00E20A4B">
        <w:rPr>
          <w:rFonts w:ascii="Times New Roman" w:hAnsi="Times New Roman"/>
          <w:sz w:val="26"/>
          <w:szCs w:val="26"/>
        </w:rPr>
        <w:t>западу</w:t>
      </w:r>
      <w:r w:rsidR="00A47004">
        <w:rPr>
          <w:rFonts w:ascii="Times New Roman" w:hAnsi="Times New Roman"/>
          <w:sz w:val="26"/>
          <w:szCs w:val="26"/>
        </w:rPr>
        <w:t xml:space="preserve"> от </w:t>
      </w:r>
      <w:r w:rsidR="00E20A4B">
        <w:rPr>
          <w:rFonts w:ascii="Times New Roman" w:hAnsi="Times New Roman"/>
          <w:sz w:val="26"/>
          <w:szCs w:val="26"/>
        </w:rPr>
        <w:t>Благовещен</w:t>
      </w:r>
      <w:r w:rsidR="00972788" w:rsidRPr="00972788">
        <w:rPr>
          <w:rFonts w:ascii="Times New Roman" w:hAnsi="Times New Roman"/>
          <w:sz w:val="26"/>
          <w:szCs w:val="26"/>
        </w:rPr>
        <w:t>ск</w:t>
      </w:r>
      <w:r w:rsidR="00A47004">
        <w:rPr>
          <w:rFonts w:ascii="Times New Roman" w:hAnsi="Times New Roman"/>
          <w:sz w:val="26"/>
          <w:szCs w:val="26"/>
        </w:rPr>
        <w:t xml:space="preserve">а в </w:t>
      </w:r>
      <w:r w:rsidR="002557B3">
        <w:rPr>
          <w:rFonts w:ascii="Times New Roman" w:hAnsi="Times New Roman"/>
          <w:sz w:val="26"/>
          <w:szCs w:val="26"/>
        </w:rPr>
        <w:t>восточ</w:t>
      </w:r>
      <w:r w:rsidR="00E20A4B">
        <w:rPr>
          <w:rFonts w:ascii="Times New Roman" w:hAnsi="Times New Roman"/>
          <w:sz w:val="26"/>
          <w:szCs w:val="26"/>
        </w:rPr>
        <w:t>ной</w:t>
      </w:r>
      <w:r w:rsidR="00450F9E">
        <w:rPr>
          <w:rFonts w:ascii="Times New Roman" w:hAnsi="Times New Roman"/>
          <w:sz w:val="26"/>
          <w:szCs w:val="26"/>
        </w:rPr>
        <w:t xml:space="preserve"> </w:t>
      </w:r>
      <w:r w:rsidR="00A47004">
        <w:rPr>
          <w:rFonts w:ascii="Times New Roman" w:hAnsi="Times New Roman"/>
          <w:sz w:val="26"/>
          <w:szCs w:val="26"/>
        </w:rPr>
        <w:t>части лист</w:t>
      </w:r>
      <w:r w:rsidR="00E20A4B">
        <w:rPr>
          <w:rFonts w:ascii="Times New Roman" w:hAnsi="Times New Roman"/>
          <w:sz w:val="26"/>
          <w:szCs w:val="26"/>
        </w:rPr>
        <w:t>а</w:t>
      </w:r>
      <w:r w:rsidR="00A47004">
        <w:rPr>
          <w:rFonts w:ascii="Times New Roman" w:hAnsi="Times New Roman"/>
          <w:sz w:val="26"/>
          <w:szCs w:val="26"/>
        </w:rPr>
        <w:t xml:space="preserve"> </w:t>
      </w:r>
      <w:r w:rsidR="00E77EA7">
        <w:rPr>
          <w:rFonts w:ascii="Times New Roman" w:hAnsi="Times New Roman"/>
          <w:sz w:val="26"/>
          <w:szCs w:val="26"/>
        </w:rPr>
        <w:t xml:space="preserve">государственной </w:t>
      </w:r>
      <w:r w:rsidR="00A47004">
        <w:rPr>
          <w:rFonts w:ascii="Times New Roman" w:hAnsi="Times New Roman"/>
          <w:sz w:val="26"/>
          <w:szCs w:val="26"/>
        </w:rPr>
        <w:t>карты масштаба 1:200 000</w:t>
      </w:r>
      <w:r w:rsidR="00D2057E">
        <w:rPr>
          <w:rFonts w:ascii="Times New Roman" w:hAnsi="Times New Roman"/>
          <w:sz w:val="26"/>
          <w:szCs w:val="26"/>
        </w:rPr>
        <w:t xml:space="preserve"> </w:t>
      </w:r>
      <w:r w:rsidR="00BB5F18">
        <w:rPr>
          <w:rFonts w:ascii="Times New Roman" w:hAnsi="Times New Roman"/>
          <w:sz w:val="26"/>
          <w:szCs w:val="26"/>
        </w:rPr>
        <w:t>-</w:t>
      </w:r>
      <w:r w:rsidR="00A47004">
        <w:rPr>
          <w:rFonts w:ascii="Times New Roman" w:hAnsi="Times New Roman"/>
          <w:sz w:val="26"/>
          <w:szCs w:val="26"/>
        </w:rPr>
        <w:t xml:space="preserve"> </w:t>
      </w:r>
      <w:r w:rsidR="00D2057E" w:rsidRPr="00D2057E">
        <w:rPr>
          <w:rFonts w:ascii="Times New Roman" w:hAnsi="Times New Roman"/>
          <w:sz w:val="26"/>
          <w:szCs w:val="26"/>
        </w:rPr>
        <w:t>N-51-XXI</w:t>
      </w:r>
      <w:r w:rsidR="006F27AA" w:rsidRPr="006F27AA">
        <w:rPr>
          <w:rFonts w:ascii="Times New Roman" w:hAnsi="Times New Roman"/>
          <w:sz w:val="26"/>
          <w:szCs w:val="26"/>
        </w:rPr>
        <w:t>I</w:t>
      </w:r>
      <w:r w:rsidR="00A47004">
        <w:rPr>
          <w:rFonts w:ascii="Times New Roman" w:hAnsi="Times New Roman"/>
          <w:sz w:val="26"/>
          <w:szCs w:val="26"/>
        </w:rPr>
        <w:t xml:space="preserve"> </w:t>
      </w:r>
      <w:r w:rsidR="00A47004" w:rsidRPr="000C7C7B">
        <w:rPr>
          <w:rFonts w:ascii="Times New Roman" w:hAnsi="Times New Roman"/>
          <w:sz w:val="26"/>
          <w:szCs w:val="26"/>
        </w:rPr>
        <w:t>(рис. 1).</w:t>
      </w:r>
      <w:r w:rsidR="003213DE" w:rsidRPr="000C7C7B">
        <w:rPr>
          <w:rFonts w:ascii="Times New Roman" w:hAnsi="Times New Roman"/>
          <w:sz w:val="26"/>
          <w:szCs w:val="26"/>
        </w:rPr>
        <w:t xml:space="preserve"> </w:t>
      </w:r>
      <w:r w:rsidR="002557B3" w:rsidRPr="002557B3">
        <w:rPr>
          <w:rFonts w:ascii="Times New Roman" w:hAnsi="Times New Roman"/>
          <w:sz w:val="26"/>
          <w:szCs w:val="26"/>
        </w:rPr>
        <w:t xml:space="preserve">Контур объекта лицензирования охватывает бассейн </w:t>
      </w:r>
      <w:proofErr w:type="spellStart"/>
      <w:r w:rsidR="002557B3" w:rsidRPr="002557B3">
        <w:rPr>
          <w:rFonts w:ascii="Times New Roman" w:hAnsi="Times New Roman"/>
          <w:sz w:val="26"/>
          <w:szCs w:val="26"/>
        </w:rPr>
        <w:t>руч</w:t>
      </w:r>
      <w:proofErr w:type="spellEnd"/>
      <w:r w:rsidR="002557B3" w:rsidRPr="002557B3">
        <w:rPr>
          <w:rFonts w:ascii="Times New Roman" w:hAnsi="Times New Roman"/>
          <w:sz w:val="26"/>
          <w:szCs w:val="26"/>
        </w:rPr>
        <w:t xml:space="preserve">. Малый </w:t>
      </w:r>
      <w:proofErr w:type="spellStart"/>
      <w:r w:rsidR="002557B3" w:rsidRPr="002557B3">
        <w:rPr>
          <w:rFonts w:ascii="Times New Roman" w:hAnsi="Times New Roman"/>
          <w:sz w:val="26"/>
          <w:szCs w:val="26"/>
        </w:rPr>
        <w:t>Увальный</w:t>
      </w:r>
      <w:proofErr w:type="spellEnd"/>
      <w:r w:rsidR="002557B3" w:rsidRPr="002557B3">
        <w:rPr>
          <w:rFonts w:ascii="Times New Roman" w:hAnsi="Times New Roman"/>
          <w:sz w:val="26"/>
          <w:szCs w:val="26"/>
        </w:rPr>
        <w:t xml:space="preserve">, правого притока р. </w:t>
      </w:r>
      <w:proofErr w:type="spellStart"/>
      <w:r w:rsidR="002557B3" w:rsidRPr="002557B3">
        <w:rPr>
          <w:rFonts w:ascii="Times New Roman" w:hAnsi="Times New Roman"/>
          <w:sz w:val="26"/>
          <w:szCs w:val="26"/>
        </w:rPr>
        <w:t>Бургали</w:t>
      </w:r>
      <w:proofErr w:type="spellEnd"/>
      <w:r w:rsidR="00721258" w:rsidRPr="000C7C7B">
        <w:rPr>
          <w:rFonts w:ascii="Times New Roman" w:hAnsi="Times New Roman"/>
          <w:sz w:val="26"/>
          <w:szCs w:val="26"/>
        </w:rPr>
        <w:t xml:space="preserve"> </w:t>
      </w:r>
      <w:r w:rsidR="003831A0" w:rsidRPr="007E47E6">
        <w:rPr>
          <w:rFonts w:ascii="Times New Roman" w:hAnsi="Times New Roman"/>
          <w:sz w:val="26"/>
          <w:szCs w:val="26"/>
        </w:rPr>
        <w:t xml:space="preserve">(рис. </w:t>
      </w:r>
      <w:r w:rsidR="000C7C7B" w:rsidRPr="007E47E6">
        <w:rPr>
          <w:rFonts w:ascii="Times New Roman" w:hAnsi="Times New Roman"/>
          <w:sz w:val="26"/>
          <w:szCs w:val="26"/>
        </w:rPr>
        <w:t>2</w:t>
      </w:r>
      <w:r w:rsidR="008D23AE" w:rsidRPr="007E47E6">
        <w:rPr>
          <w:rFonts w:ascii="Times New Roman" w:hAnsi="Times New Roman"/>
          <w:sz w:val="26"/>
          <w:szCs w:val="26"/>
        </w:rPr>
        <w:t xml:space="preserve"> и 3</w:t>
      </w:r>
      <w:r w:rsidR="003831A0" w:rsidRPr="007E47E6">
        <w:rPr>
          <w:rFonts w:ascii="Times New Roman" w:hAnsi="Times New Roman"/>
          <w:sz w:val="26"/>
          <w:szCs w:val="26"/>
        </w:rPr>
        <w:t>)</w:t>
      </w:r>
      <w:r w:rsidR="00163A5D" w:rsidRPr="007E47E6">
        <w:rPr>
          <w:rFonts w:ascii="Times New Roman" w:hAnsi="Times New Roman"/>
          <w:sz w:val="26"/>
          <w:szCs w:val="26"/>
        </w:rPr>
        <w:t xml:space="preserve">. </w:t>
      </w:r>
      <w:r w:rsidR="003243EB" w:rsidRPr="00D454EF">
        <w:rPr>
          <w:rFonts w:ascii="Times New Roman" w:hAnsi="Times New Roman"/>
          <w:sz w:val="26"/>
          <w:szCs w:val="26"/>
        </w:rPr>
        <w:t>Площадь</w:t>
      </w:r>
      <w:r w:rsidR="003831A0">
        <w:rPr>
          <w:rFonts w:ascii="Times New Roman" w:hAnsi="Times New Roman"/>
          <w:sz w:val="26"/>
          <w:szCs w:val="26"/>
        </w:rPr>
        <w:t xml:space="preserve"> лицензионного</w:t>
      </w:r>
      <w:r w:rsidR="003243EB" w:rsidRPr="00D454EF">
        <w:rPr>
          <w:rFonts w:ascii="Times New Roman" w:hAnsi="Times New Roman"/>
          <w:sz w:val="26"/>
          <w:szCs w:val="26"/>
        </w:rPr>
        <w:t xml:space="preserve"> участка</w:t>
      </w:r>
      <w:r w:rsidR="003513F6">
        <w:rPr>
          <w:rFonts w:ascii="Times New Roman" w:hAnsi="Times New Roman"/>
          <w:sz w:val="26"/>
          <w:szCs w:val="26"/>
        </w:rPr>
        <w:t xml:space="preserve"> </w:t>
      </w:r>
      <w:r w:rsidR="002557B3" w:rsidRPr="002557B3">
        <w:rPr>
          <w:rFonts w:ascii="Times New Roman" w:hAnsi="Times New Roman"/>
          <w:sz w:val="26"/>
          <w:szCs w:val="26"/>
        </w:rPr>
        <w:t>72,04</w:t>
      </w:r>
      <w:r w:rsidR="003831A0" w:rsidRPr="00D454EF">
        <w:rPr>
          <w:rFonts w:ascii="Times New Roman" w:hAnsi="Times New Roman"/>
          <w:sz w:val="26"/>
          <w:szCs w:val="26"/>
        </w:rPr>
        <w:t xml:space="preserve"> км</w:t>
      </w:r>
      <w:r w:rsidR="003831A0" w:rsidRPr="00D454EF">
        <w:rPr>
          <w:rFonts w:ascii="Times New Roman" w:hAnsi="Times New Roman"/>
          <w:sz w:val="26"/>
          <w:szCs w:val="26"/>
          <w:vertAlign w:val="superscript"/>
        </w:rPr>
        <w:t>2</w:t>
      </w:r>
      <w:r w:rsidR="00163A5D">
        <w:rPr>
          <w:rFonts w:ascii="Times New Roman" w:hAnsi="Times New Roman"/>
          <w:sz w:val="26"/>
          <w:szCs w:val="26"/>
        </w:rPr>
        <w:t>.</w:t>
      </w:r>
      <w:r w:rsidR="003243EB" w:rsidRPr="00D454EF">
        <w:rPr>
          <w:rFonts w:ascii="Times New Roman" w:hAnsi="Times New Roman"/>
          <w:sz w:val="26"/>
          <w:szCs w:val="26"/>
        </w:rPr>
        <w:t xml:space="preserve"> </w:t>
      </w:r>
      <w:r w:rsidR="003831A0">
        <w:rPr>
          <w:rFonts w:ascii="Times New Roman" w:hAnsi="Times New Roman"/>
          <w:sz w:val="26"/>
          <w:szCs w:val="26"/>
        </w:rPr>
        <w:t xml:space="preserve">  </w:t>
      </w:r>
    </w:p>
    <w:p w14:paraId="74912473" w14:textId="03B454CB" w:rsidR="00C8319A" w:rsidRPr="00C8319A" w:rsidRDefault="00C8319A" w:rsidP="00C8319A">
      <w:pPr>
        <w:spacing w:before="120" w:line="276" w:lineRule="auto"/>
        <w:jc w:val="center"/>
        <w:rPr>
          <w:rFonts w:ascii="Times New Roman" w:hAnsi="Times New Roman"/>
          <w:sz w:val="26"/>
          <w:szCs w:val="26"/>
        </w:rPr>
      </w:pPr>
      <w:r w:rsidRPr="00C8319A">
        <w:rPr>
          <w:rFonts w:ascii="Times New Roman" w:hAnsi="Times New Roman"/>
          <w:sz w:val="26"/>
          <w:szCs w:val="26"/>
        </w:rPr>
        <w:t xml:space="preserve">Координаты угловых точек участка </w:t>
      </w:r>
      <w:r w:rsidR="00452938">
        <w:rPr>
          <w:rFonts w:ascii="Times New Roman" w:hAnsi="Times New Roman"/>
          <w:sz w:val="26"/>
          <w:szCs w:val="26"/>
        </w:rPr>
        <w:t>«</w:t>
      </w:r>
      <w:proofErr w:type="spellStart"/>
      <w:r w:rsidR="00452938">
        <w:rPr>
          <w:rFonts w:ascii="Times New Roman" w:hAnsi="Times New Roman"/>
          <w:sz w:val="26"/>
          <w:szCs w:val="26"/>
        </w:rPr>
        <w:t>Увальный</w:t>
      </w:r>
      <w:proofErr w:type="spellEnd"/>
      <w:r w:rsidR="00452938">
        <w:rPr>
          <w:rFonts w:ascii="Times New Roman" w:hAnsi="Times New Roman"/>
          <w:sz w:val="26"/>
          <w:szCs w:val="26"/>
        </w:rPr>
        <w:t>»</w:t>
      </w:r>
    </w:p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1"/>
        <w:gridCol w:w="1375"/>
        <w:gridCol w:w="1357"/>
        <w:gridCol w:w="1503"/>
        <w:gridCol w:w="1375"/>
        <w:gridCol w:w="1357"/>
        <w:gridCol w:w="1629"/>
      </w:tblGrid>
      <w:tr w:rsidR="00C8319A" w:rsidRPr="00C8319A" w14:paraId="1ACBA8BE" w14:textId="77777777" w:rsidTr="002557B3">
        <w:trPr>
          <w:trHeight w:hRule="exact" w:val="475"/>
        </w:trPr>
        <w:tc>
          <w:tcPr>
            <w:tcW w:w="1032" w:type="dxa"/>
            <w:vAlign w:val="center"/>
            <w:hideMark/>
          </w:tcPr>
          <w:p w14:paraId="7F3057D8" w14:textId="77777777" w:rsidR="00C8319A" w:rsidRPr="00C8319A" w:rsidRDefault="00C8319A" w:rsidP="005A64F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8319A">
              <w:rPr>
                <w:rFonts w:ascii="Times New Roman" w:hAnsi="Times New Roman"/>
                <w:color w:val="000000"/>
                <w:sz w:val="26"/>
                <w:szCs w:val="26"/>
              </w:rPr>
              <w:t>№</w:t>
            </w:r>
          </w:p>
        </w:tc>
        <w:tc>
          <w:tcPr>
            <w:tcW w:w="4235" w:type="dxa"/>
            <w:gridSpan w:val="3"/>
            <w:vAlign w:val="center"/>
            <w:hideMark/>
          </w:tcPr>
          <w:p w14:paraId="7CA6F446" w14:textId="4F6D6F0D" w:rsidR="00C8319A" w:rsidRPr="006E1604" w:rsidRDefault="00C8319A" w:rsidP="005A64F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8319A"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>N_ГСК-</w:t>
            </w:r>
            <w:r w:rsidR="006E1604">
              <w:rPr>
                <w:rFonts w:ascii="Times New Roman" w:hAnsi="Times New Roman"/>
                <w:color w:val="000000"/>
                <w:sz w:val="26"/>
                <w:szCs w:val="26"/>
              </w:rPr>
              <w:t>42</w:t>
            </w:r>
          </w:p>
        </w:tc>
        <w:tc>
          <w:tcPr>
            <w:tcW w:w="4360" w:type="dxa"/>
            <w:gridSpan w:val="3"/>
            <w:vAlign w:val="center"/>
            <w:hideMark/>
          </w:tcPr>
          <w:p w14:paraId="2BF6168B" w14:textId="63A1B52A" w:rsidR="00C8319A" w:rsidRPr="006E1604" w:rsidRDefault="00C8319A" w:rsidP="005A64F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8319A"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>E_ГСК-</w:t>
            </w:r>
            <w:r w:rsidR="006E1604">
              <w:rPr>
                <w:rFonts w:ascii="Times New Roman" w:hAnsi="Times New Roman"/>
                <w:color w:val="000000"/>
                <w:sz w:val="26"/>
                <w:szCs w:val="26"/>
              </w:rPr>
              <w:t>42</w:t>
            </w:r>
          </w:p>
        </w:tc>
      </w:tr>
      <w:tr w:rsidR="00C8319A" w:rsidRPr="00C8319A" w14:paraId="55985A4F" w14:textId="77777777" w:rsidTr="002557B3">
        <w:trPr>
          <w:trHeight w:hRule="exact" w:val="350"/>
        </w:trPr>
        <w:tc>
          <w:tcPr>
            <w:tcW w:w="1032" w:type="dxa"/>
            <w:noWrap/>
            <w:vAlign w:val="center"/>
            <w:hideMark/>
          </w:tcPr>
          <w:p w14:paraId="12153720" w14:textId="77777777" w:rsidR="00C8319A" w:rsidRPr="00C8319A" w:rsidRDefault="00C8319A" w:rsidP="005A64F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1375" w:type="dxa"/>
            <w:noWrap/>
            <w:vAlign w:val="center"/>
            <w:hideMark/>
          </w:tcPr>
          <w:p w14:paraId="52F07FA5" w14:textId="77777777" w:rsidR="00C8319A" w:rsidRPr="00C8319A" w:rsidRDefault="00C8319A" w:rsidP="005A64F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8319A">
              <w:rPr>
                <w:rFonts w:ascii="Times New Roman" w:hAnsi="Times New Roman"/>
                <w:color w:val="000000"/>
                <w:sz w:val="26"/>
                <w:szCs w:val="26"/>
              </w:rPr>
              <w:t>Град.</w:t>
            </w:r>
          </w:p>
        </w:tc>
        <w:tc>
          <w:tcPr>
            <w:tcW w:w="1356" w:type="dxa"/>
            <w:noWrap/>
            <w:vAlign w:val="center"/>
            <w:hideMark/>
          </w:tcPr>
          <w:p w14:paraId="6F5DBF8B" w14:textId="77777777" w:rsidR="00C8319A" w:rsidRPr="00C8319A" w:rsidRDefault="00C8319A" w:rsidP="005A64F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8319A">
              <w:rPr>
                <w:rFonts w:ascii="Times New Roman" w:hAnsi="Times New Roman"/>
                <w:color w:val="000000"/>
                <w:sz w:val="26"/>
                <w:szCs w:val="26"/>
              </w:rPr>
              <w:t>Мин.</w:t>
            </w:r>
          </w:p>
        </w:tc>
        <w:tc>
          <w:tcPr>
            <w:tcW w:w="1504" w:type="dxa"/>
            <w:noWrap/>
            <w:vAlign w:val="center"/>
            <w:hideMark/>
          </w:tcPr>
          <w:p w14:paraId="7A8A3932" w14:textId="77777777" w:rsidR="00C8319A" w:rsidRPr="00C8319A" w:rsidRDefault="00C8319A" w:rsidP="005A64F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8319A">
              <w:rPr>
                <w:rFonts w:ascii="Times New Roman" w:hAnsi="Times New Roman"/>
                <w:color w:val="000000"/>
                <w:sz w:val="26"/>
                <w:szCs w:val="26"/>
              </w:rPr>
              <w:t>Сек.</w:t>
            </w:r>
          </w:p>
        </w:tc>
        <w:tc>
          <w:tcPr>
            <w:tcW w:w="1374" w:type="dxa"/>
            <w:noWrap/>
            <w:vAlign w:val="center"/>
            <w:hideMark/>
          </w:tcPr>
          <w:p w14:paraId="23C11D31" w14:textId="77777777" w:rsidR="00C8319A" w:rsidRPr="00C8319A" w:rsidRDefault="00C8319A" w:rsidP="005A64F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8319A">
              <w:rPr>
                <w:rFonts w:ascii="Times New Roman" w:hAnsi="Times New Roman"/>
                <w:color w:val="000000"/>
                <w:sz w:val="26"/>
                <w:szCs w:val="26"/>
              </w:rPr>
              <w:t>Град.</w:t>
            </w:r>
          </w:p>
        </w:tc>
        <w:tc>
          <w:tcPr>
            <w:tcW w:w="1356" w:type="dxa"/>
            <w:noWrap/>
            <w:vAlign w:val="center"/>
            <w:hideMark/>
          </w:tcPr>
          <w:p w14:paraId="4289952D" w14:textId="77777777" w:rsidR="00C8319A" w:rsidRPr="00C8319A" w:rsidRDefault="00C8319A" w:rsidP="005A64F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8319A">
              <w:rPr>
                <w:rFonts w:ascii="Times New Roman" w:hAnsi="Times New Roman"/>
                <w:color w:val="000000"/>
                <w:sz w:val="26"/>
                <w:szCs w:val="26"/>
              </w:rPr>
              <w:t>Мин.</w:t>
            </w:r>
          </w:p>
        </w:tc>
        <w:tc>
          <w:tcPr>
            <w:tcW w:w="1630" w:type="dxa"/>
            <w:noWrap/>
            <w:vAlign w:val="center"/>
            <w:hideMark/>
          </w:tcPr>
          <w:p w14:paraId="332CB7EA" w14:textId="77777777" w:rsidR="00C8319A" w:rsidRPr="00C8319A" w:rsidRDefault="00C8319A" w:rsidP="005A64F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8319A">
              <w:rPr>
                <w:rFonts w:ascii="Times New Roman" w:hAnsi="Times New Roman"/>
                <w:color w:val="000000"/>
                <w:sz w:val="26"/>
                <w:szCs w:val="26"/>
              </w:rPr>
              <w:t>Сек.</w:t>
            </w:r>
          </w:p>
        </w:tc>
      </w:tr>
      <w:tr w:rsidR="002557B3" w:rsidRPr="00C8319A" w14:paraId="6DA25BC5" w14:textId="77777777" w:rsidTr="002557B3">
        <w:trPr>
          <w:trHeight w:hRule="exact" w:val="283"/>
        </w:trPr>
        <w:tc>
          <w:tcPr>
            <w:tcW w:w="1032" w:type="dxa"/>
            <w:noWrap/>
            <w:vAlign w:val="bottom"/>
            <w:hideMark/>
          </w:tcPr>
          <w:p w14:paraId="50CD5B6B" w14:textId="205A78C1" w:rsidR="002557B3" w:rsidRPr="002557B3" w:rsidRDefault="002557B3" w:rsidP="002557B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375" w:type="dxa"/>
            <w:vAlign w:val="bottom"/>
            <w:hideMark/>
          </w:tcPr>
          <w:p w14:paraId="71390617" w14:textId="60E6C8BE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53</w:t>
            </w:r>
          </w:p>
        </w:tc>
        <w:tc>
          <w:tcPr>
            <w:tcW w:w="1356" w:type="dxa"/>
            <w:vAlign w:val="bottom"/>
            <w:hideMark/>
          </w:tcPr>
          <w:p w14:paraId="33AB819D" w14:textId="4A4BE10D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45</w:t>
            </w:r>
          </w:p>
        </w:tc>
        <w:tc>
          <w:tcPr>
            <w:tcW w:w="1504" w:type="dxa"/>
            <w:vAlign w:val="bottom"/>
            <w:hideMark/>
          </w:tcPr>
          <w:p w14:paraId="5598352E" w14:textId="5CD6FB56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04,16</w:t>
            </w:r>
          </w:p>
        </w:tc>
        <w:tc>
          <w:tcPr>
            <w:tcW w:w="1374" w:type="dxa"/>
            <w:vAlign w:val="bottom"/>
            <w:hideMark/>
          </w:tcPr>
          <w:p w14:paraId="4B3D1B0C" w14:textId="268353F3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123</w:t>
            </w:r>
          </w:p>
        </w:tc>
        <w:tc>
          <w:tcPr>
            <w:tcW w:w="1356" w:type="dxa"/>
            <w:noWrap/>
            <w:vAlign w:val="bottom"/>
            <w:hideMark/>
          </w:tcPr>
          <w:p w14:paraId="02438670" w14:textId="67B7AEFF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16</w:t>
            </w:r>
          </w:p>
        </w:tc>
        <w:tc>
          <w:tcPr>
            <w:tcW w:w="1630" w:type="dxa"/>
            <w:noWrap/>
            <w:vAlign w:val="bottom"/>
            <w:hideMark/>
          </w:tcPr>
          <w:p w14:paraId="73891974" w14:textId="6E40A1E9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26,55</w:t>
            </w:r>
          </w:p>
        </w:tc>
      </w:tr>
      <w:tr w:rsidR="002557B3" w:rsidRPr="00C8319A" w14:paraId="14D8DCB8" w14:textId="77777777" w:rsidTr="002557B3">
        <w:trPr>
          <w:trHeight w:hRule="exact" w:val="288"/>
        </w:trPr>
        <w:tc>
          <w:tcPr>
            <w:tcW w:w="1032" w:type="dxa"/>
            <w:noWrap/>
            <w:vAlign w:val="bottom"/>
            <w:hideMark/>
          </w:tcPr>
          <w:p w14:paraId="08A7833D" w14:textId="7E93A582" w:rsidR="002557B3" w:rsidRPr="002557B3" w:rsidRDefault="002557B3" w:rsidP="002557B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375" w:type="dxa"/>
            <w:vAlign w:val="bottom"/>
            <w:hideMark/>
          </w:tcPr>
          <w:p w14:paraId="1D627994" w14:textId="47BE14B4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53</w:t>
            </w:r>
          </w:p>
        </w:tc>
        <w:tc>
          <w:tcPr>
            <w:tcW w:w="1356" w:type="dxa"/>
            <w:vAlign w:val="bottom"/>
            <w:hideMark/>
          </w:tcPr>
          <w:p w14:paraId="65DEE201" w14:textId="75F83A0B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42</w:t>
            </w:r>
          </w:p>
        </w:tc>
        <w:tc>
          <w:tcPr>
            <w:tcW w:w="1504" w:type="dxa"/>
            <w:vAlign w:val="bottom"/>
            <w:hideMark/>
          </w:tcPr>
          <w:p w14:paraId="329125E4" w14:textId="41C5B0AD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16,16</w:t>
            </w:r>
          </w:p>
        </w:tc>
        <w:tc>
          <w:tcPr>
            <w:tcW w:w="1374" w:type="dxa"/>
            <w:vAlign w:val="bottom"/>
            <w:hideMark/>
          </w:tcPr>
          <w:p w14:paraId="05677A64" w14:textId="1F4FC08E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123</w:t>
            </w:r>
          </w:p>
        </w:tc>
        <w:tc>
          <w:tcPr>
            <w:tcW w:w="1356" w:type="dxa"/>
            <w:noWrap/>
            <w:vAlign w:val="bottom"/>
            <w:hideMark/>
          </w:tcPr>
          <w:p w14:paraId="6DCF0AA5" w14:textId="3860427A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17</w:t>
            </w:r>
          </w:p>
        </w:tc>
        <w:tc>
          <w:tcPr>
            <w:tcW w:w="1630" w:type="dxa"/>
            <w:noWrap/>
            <w:vAlign w:val="bottom"/>
            <w:hideMark/>
          </w:tcPr>
          <w:p w14:paraId="3AD83E3F" w14:textId="24C51933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20,54</w:t>
            </w:r>
          </w:p>
        </w:tc>
      </w:tr>
      <w:tr w:rsidR="002557B3" w:rsidRPr="00C8319A" w14:paraId="4E88E955" w14:textId="77777777" w:rsidTr="002557B3">
        <w:trPr>
          <w:trHeight w:hRule="exact" w:val="277"/>
        </w:trPr>
        <w:tc>
          <w:tcPr>
            <w:tcW w:w="1032" w:type="dxa"/>
            <w:noWrap/>
            <w:vAlign w:val="bottom"/>
            <w:hideMark/>
          </w:tcPr>
          <w:p w14:paraId="5E982C8C" w14:textId="043CFCEC" w:rsidR="002557B3" w:rsidRPr="002557B3" w:rsidRDefault="002557B3" w:rsidP="002557B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375" w:type="dxa"/>
            <w:vAlign w:val="bottom"/>
            <w:hideMark/>
          </w:tcPr>
          <w:p w14:paraId="0EF1EF6C" w14:textId="7A416655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53</w:t>
            </w:r>
          </w:p>
        </w:tc>
        <w:tc>
          <w:tcPr>
            <w:tcW w:w="1356" w:type="dxa"/>
            <w:vAlign w:val="bottom"/>
            <w:hideMark/>
          </w:tcPr>
          <w:p w14:paraId="727ABFAC" w14:textId="230AEE61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42</w:t>
            </w:r>
          </w:p>
        </w:tc>
        <w:tc>
          <w:tcPr>
            <w:tcW w:w="1504" w:type="dxa"/>
            <w:vAlign w:val="bottom"/>
            <w:hideMark/>
          </w:tcPr>
          <w:p w14:paraId="6A182796" w14:textId="278A7948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06,16</w:t>
            </w:r>
          </w:p>
        </w:tc>
        <w:tc>
          <w:tcPr>
            <w:tcW w:w="1374" w:type="dxa"/>
            <w:vAlign w:val="bottom"/>
            <w:hideMark/>
          </w:tcPr>
          <w:p w14:paraId="3BB39A4E" w14:textId="00F2985E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123</w:t>
            </w:r>
          </w:p>
        </w:tc>
        <w:tc>
          <w:tcPr>
            <w:tcW w:w="1356" w:type="dxa"/>
            <w:noWrap/>
            <w:vAlign w:val="bottom"/>
            <w:hideMark/>
          </w:tcPr>
          <w:p w14:paraId="743382FE" w14:textId="2E392ADE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13</w:t>
            </w:r>
          </w:p>
        </w:tc>
        <w:tc>
          <w:tcPr>
            <w:tcW w:w="1630" w:type="dxa"/>
            <w:noWrap/>
            <w:vAlign w:val="bottom"/>
            <w:hideMark/>
          </w:tcPr>
          <w:p w14:paraId="7735303F" w14:textId="2843EC91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28,54</w:t>
            </w:r>
          </w:p>
        </w:tc>
      </w:tr>
      <w:tr w:rsidR="002557B3" w:rsidRPr="00C8319A" w14:paraId="42FC52F2" w14:textId="77777777" w:rsidTr="002557B3">
        <w:trPr>
          <w:trHeight w:hRule="exact" w:val="277"/>
        </w:trPr>
        <w:tc>
          <w:tcPr>
            <w:tcW w:w="1032" w:type="dxa"/>
            <w:noWrap/>
            <w:vAlign w:val="bottom"/>
          </w:tcPr>
          <w:p w14:paraId="473F1F9B" w14:textId="6CAF06DA" w:rsidR="002557B3" w:rsidRPr="002557B3" w:rsidRDefault="002557B3" w:rsidP="002557B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375" w:type="dxa"/>
            <w:vAlign w:val="bottom"/>
          </w:tcPr>
          <w:p w14:paraId="5BAC62AF" w14:textId="44B6206E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53</w:t>
            </w:r>
          </w:p>
        </w:tc>
        <w:tc>
          <w:tcPr>
            <w:tcW w:w="1356" w:type="dxa"/>
            <w:vAlign w:val="bottom"/>
          </w:tcPr>
          <w:p w14:paraId="7F52CA8F" w14:textId="1589C83F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40</w:t>
            </w:r>
          </w:p>
        </w:tc>
        <w:tc>
          <w:tcPr>
            <w:tcW w:w="1504" w:type="dxa"/>
            <w:vAlign w:val="bottom"/>
          </w:tcPr>
          <w:p w14:paraId="2631BAE0" w14:textId="163CB2FC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22,15</w:t>
            </w:r>
          </w:p>
        </w:tc>
        <w:tc>
          <w:tcPr>
            <w:tcW w:w="1374" w:type="dxa"/>
            <w:vAlign w:val="bottom"/>
          </w:tcPr>
          <w:p w14:paraId="5CDADEA4" w14:textId="0EC541D8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123</w:t>
            </w:r>
          </w:p>
        </w:tc>
        <w:tc>
          <w:tcPr>
            <w:tcW w:w="1356" w:type="dxa"/>
            <w:noWrap/>
            <w:vAlign w:val="bottom"/>
          </w:tcPr>
          <w:p w14:paraId="539C2D6B" w14:textId="65159E86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1630" w:type="dxa"/>
            <w:noWrap/>
            <w:vAlign w:val="bottom"/>
          </w:tcPr>
          <w:p w14:paraId="298734AB" w14:textId="0FD65ACF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02,53</w:t>
            </w:r>
          </w:p>
        </w:tc>
      </w:tr>
      <w:tr w:rsidR="002557B3" w:rsidRPr="00C8319A" w14:paraId="0D69DB7C" w14:textId="77777777" w:rsidTr="002557B3">
        <w:trPr>
          <w:trHeight w:hRule="exact" w:val="277"/>
        </w:trPr>
        <w:tc>
          <w:tcPr>
            <w:tcW w:w="1032" w:type="dxa"/>
            <w:noWrap/>
            <w:vAlign w:val="bottom"/>
          </w:tcPr>
          <w:p w14:paraId="3F04553E" w14:textId="4F2B0898" w:rsidR="002557B3" w:rsidRPr="002557B3" w:rsidRDefault="002557B3" w:rsidP="002557B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375" w:type="dxa"/>
            <w:vAlign w:val="bottom"/>
          </w:tcPr>
          <w:p w14:paraId="24470092" w14:textId="27416E7E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53</w:t>
            </w:r>
          </w:p>
        </w:tc>
        <w:tc>
          <w:tcPr>
            <w:tcW w:w="1356" w:type="dxa"/>
            <w:vAlign w:val="bottom"/>
          </w:tcPr>
          <w:p w14:paraId="52ED9ABC" w14:textId="5C001CDB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45</w:t>
            </w:r>
          </w:p>
        </w:tc>
        <w:tc>
          <w:tcPr>
            <w:tcW w:w="1504" w:type="dxa"/>
            <w:vAlign w:val="bottom"/>
          </w:tcPr>
          <w:p w14:paraId="0055F2E5" w14:textId="7816475E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56,16</w:t>
            </w:r>
          </w:p>
        </w:tc>
        <w:tc>
          <w:tcPr>
            <w:tcW w:w="1374" w:type="dxa"/>
            <w:vAlign w:val="bottom"/>
          </w:tcPr>
          <w:p w14:paraId="7C53F170" w14:textId="2E7CE71A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123</w:t>
            </w:r>
          </w:p>
        </w:tc>
        <w:tc>
          <w:tcPr>
            <w:tcW w:w="1356" w:type="dxa"/>
            <w:noWrap/>
            <w:vAlign w:val="bottom"/>
          </w:tcPr>
          <w:p w14:paraId="3B624303" w14:textId="78F0490C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07</w:t>
            </w:r>
          </w:p>
        </w:tc>
        <w:tc>
          <w:tcPr>
            <w:tcW w:w="1630" w:type="dxa"/>
            <w:noWrap/>
            <w:vAlign w:val="bottom"/>
          </w:tcPr>
          <w:p w14:paraId="43B18C8D" w14:textId="71114D3C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10,53</w:t>
            </w:r>
          </w:p>
        </w:tc>
      </w:tr>
      <w:tr w:rsidR="002557B3" w:rsidRPr="00C8319A" w14:paraId="5BA6AA4E" w14:textId="77777777" w:rsidTr="002557B3">
        <w:trPr>
          <w:trHeight w:hRule="exact" w:val="277"/>
        </w:trPr>
        <w:tc>
          <w:tcPr>
            <w:tcW w:w="1032" w:type="dxa"/>
            <w:noWrap/>
            <w:vAlign w:val="bottom"/>
          </w:tcPr>
          <w:p w14:paraId="24E7C0F5" w14:textId="3FCCEF22" w:rsidR="002557B3" w:rsidRPr="002557B3" w:rsidRDefault="002557B3" w:rsidP="002557B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375" w:type="dxa"/>
            <w:vAlign w:val="bottom"/>
          </w:tcPr>
          <w:p w14:paraId="69E23052" w14:textId="33FEBA67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53</w:t>
            </w:r>
          </w:p>
        </w:tc>
        <w:tc>
          <w:tcPr>
            <w:tcW w:w="1356" w:type="dxa"/>
            <w:vAlign w:val="bottom"/>
          </w:tcPr>
          <w:p w14:paraId="2564B845" w14:textId="4E41CD18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46</w:t>
            </w:r>
          </w:p>
        </w:tc>
        <w:tc>
          <w:tcPr>
            <w:tcW w:w="1504" w:type="dxa"/>
            <w:vAlign w:val="bottom"/>
          </w:tcPr>
          <w:p w14:paraId="23FDF9EC" w14:textId="4D65FD17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37,16</w:t>
            </w:r>
          </w:p>
        </w:tc>
        <w:tc>
          <w:tcPr>
            <w:tcW w:w="1374" w:type="dxa"/>
            <w:vAlign w:val="bottom"/>
          </w:tcPr>
          <w:p w14:paraId="616997D1" w14:textId="5CAB405B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123</w:t>
            </w:r>
          </w:p>
        </w:tc>
        <w:tc>
          <w:tcPr>
            <w:tcW w:w="1356" w:type="dxa"/>
            <w:noWrap/>
            <w:vAlign w:val="bottom"/>
          </w:tcPr>
          <w:p w14:paraId="2AF218E6" w14:textId="30D0DD91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09</w:t>
            </w:r>
          </w:p>
        </w:tc>
        <w:tc>
          <w:tcPr>
            <w:tcW w:w="1630" w:type="dxa"/>
            <w:noWrap/>
            <w:vAlign w:val="bottom"/>
          </w:tcPr>
          <w:p w14:paraId="24B1FF95" w14:textId="57D0DCD7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sz w:val="24"/>
                <w:szCs w:val="24"/>
                <w:lang w:eastAsia="ru-RU" w:bidi="ru-RU"/>
              </w:rPr>
              <w:t>47,53</w:t>
            </w:r>
          </w:p>
        </w:tc>
      </w:tr>
      <w:tr w:rsidR="002557B3" w:rsidRPr="00C8319A" w14:paraId="3C1EB759" w14:textId="77777777" w:rsidTr="002557B3">
        <w:trPr>
          <w:trHeight w:hRule="exact" w:val="277"/>
        </w:trPr>
        <w:tc>
          <w:tcPr>
            <w:tcW w:w="1032" w:type="dxa"/>
            <w:noWrap/>
            <w:vAlign w:val="bottom"/>
          </w:tcPr>
          <w:p w14:paraId="7D097B8E" w14:textId="755F347F" w:rsidR="002557B3" w:rsidRPr="002557B3" w:rsidRDefault="002557B3" w:rsidP="002557B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375" w:type="dxa"/>
            <w:vAlign w:val="bottom"/>
          </w:tcPr>
          <w:p w14:paraId="6FD5F789" w14:textId="71D1C825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53</w:t>
            </w:r>
          </w:p>
        </w:tc>
        <w:tc>
          <w:tcPr>
            <w:tcW w:w="1356" w:type="dxa"/>
            <w:vAlign w:val="bottom"/>
          </w:tcPr>
          <w:p w14:paraId="7E863F5F" w14:textId="237E252F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46</w:t>
            </w:r>
          </w:p>
        </w:tc>
        <w:tc>
          <w:tcPr>
            <w:tcW w:w="1504" w:type="dxa"/>
            <w:vAlign w:val="bottom"/>
          </w:tcPr>
          <w:p w14:paraId="7F3A2268" w14:textId="79CFA68A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24,16</w:t>
            </w:r>
          </w:p>
        </w:tc>
        <w:tc>
          <w:tcPr>
            <w:tcW w:w="1374" w:type="dxa"/>
            <w:vAlign w:val="bottom"/>
          </w:tcPr>
          <w:p w14:paraId="7446FC92" w14:textId="3F06C057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123</w:t>
            </w:r>
          </w:p>
        </w:tc>
        <w:tc>
          <w:tcPr>
            <w:tcW w:w="1356" w:type="dxa"/>
            <w:noWrap/>
            <w:vAlign w:val="bottom"/>
          </w:tcPr>
          <w:p w14:paraId="62545291" w14:textId="03CB3803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13</w:t>
            </w:r>
          </w:p>
        </w:tc>
        <w:tc>
          <w:tcPr>
            <w:tcW w:w="1630" w:type="dxa"/>
            <w:noWrap/>
            <w:vAlign w:val="bottom"/>
          </w:tcPr>
          <w:p w14:paraId="57F0634F" w14:textId="2D1B41DB" w:rsidR="002557B3" w:rsidRPr="002557B3" w:rsidRDefault="002557B3" w:rsidP="002557B3">
            <w:pPr>
              <w:rPr>
                <w:rFonts w:ascii="Times New Roman" w:hAnsi="Times New Roman"/>
                <w:sz w:val="24"/>
                <w:szCs w:val="24"/>
              </w:rPr>
            </w:pPr>
            <w:r w:rsidRPr="002557B3">
              <w:rPr>
                <w:rFonts w:ascii="Times New Roman" w:hAnsi="Times New Roman"/>
                <w:color w:val="2A2729"/>
                <w:sz w:val="24"/>
                <w:szCs w:val="24"/>
                <w:lang w:eastAsia="ru-RU" w:bidi="ru-RU"/>
              </w:rPr>
              <w:t>40,54</w:t>
            </w:r>
          </w:p>
        </w:tc>
      </w:tr>
    </w:tbl>
    <w:p w14:paraId="5CE1F755" w14:textId="75D9D019" w:rsidR="003243EB" w:rsidRDefault="00F77C29" w:rsidP="008D26CC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</w:p>
    <w:p w14:paraId="70459B16" w14:textId="47450A3D" w:rsidR="00E20A4B" w:rsidRDefault="0096557E" w:rsidP="008D26CC">
      <w:pPr>
        <w:spacing w:after="0"/>
        <w:ind w:firstLine="709"/>
        <w:jc w:val="both"/>
      </w:pPr>
      <w:r>
        <w:rPr>
          <w:rFonts w:ascii="Times New Roman" w:hAnsi="Times New Roman"/>
          <w:sz w:val="26"/>
          <w:szCs w:val="26"/>
        </w:rPr>
        <w:t>Дороги, н</w:t>
      </w:r>
      <w:r w:rsidR="00C65866">
        <w:rPr>
          <w:rFonts w:ascii="Times New Roman" w:hAnsi="Times New Roman"/>
          <w:sz w:val="26"/>
          <w:szCs w:val="26"/>
        </w:rPr>
        <w:t>аселенны</w:t>
      </w:r>
      <w:r w:rsidR="000B7FC6">
        <w:rPr>
          <w:rFonts w:ascii="Times New Roman" w:hAnsi="Times New Roman"/>
          <w:sz w:val="26"/>
          <w:szCs w:val="26"/>
        </w:rPr>
        <w:t>е</w:t>
      </w:r>
      <w:r w:rsidR="00C65866">
        <w:rPr>
          <w:rFonts w:ascii="Times New Roman" w:hAnsi="Times New Roman"/>
          <w:sz w:val="26"/>
          <w:szCs w:val="26"/>
        </w:rPr>
        <w:t xml:space="preserve"> пункт</w:t>
      </w:r>
      <w:r w:rsidR="000B7FC6">
        <w:rPr>
          <w:rFonts w:ascii="Times New Roman" w:hAnsi="Times New Roman"/>
          <w:sz w:val="26"/>
          <w:szCs w:val="26"/>
        </w:rPr>
        <w:t>ы</w:t>
      </w:r>
      <w:r w:rsidR="00C65866">
        <w:rPr>
          <w:rFonts w:ascii="Times New Roman" w:hAnsi="Times New Roman"/>
          <w:sz w:val="26"/>
          <w:szCs w:val="26"/>
        </w:rPr>
        <w:t>, жилы</w:t>
      </w:r>
      <w:r w:rsidR="000B7FC6">
        <w:rPr>
          <w:rFonts w:ascii="Times New Roman" w:hAnsi="Times New Roman"/>
          <w:sz w:val="26"/>
          <w:szCs w:val="26"/>
        </w:rPr>
        <w:t>е</w:t>
      </w:r>
      <w:r w:rsidR="00C65866">
        <w:rPr>
          <w:rFonts w:ascii="Times New Roman" w:hAnsi="Times New Roman"/>
          <w:sz w:val="26"/>
          <w:szCs w:val="26"/>
        </w:rPr>
        <w:t xml:space="preserve"> и технически</w:t>
      </w:r>
      <w:r w:rsidR="000B7FC6">
        <w:rPr>
          <w:rFonts w:ascii="Times New Roman" w:hAnsi="Times New Roman"/>
          <w:sz w:val="26"/>
          <w:szCs w:val="26"/>
        </w:rPr>
        <w:t>е</w:t>
      </w:r>
      <w:r w:rsidR="00C65866">
        <w:rPr>
          <w:rFonts w:ascii="Times New Roman" w:hAnsi="Times New Roman"/>
          <w:sz w:val="26"/>
          <w:szCs w:val="26"/>
        </w:rPr>
        <w:t xml:space="preserve"> строени</w:t>
      </w:r>
      <w:r w:rsidR="000B7FC6">
        <w:rPr>
          <w:rFonts w:ascii="Times New Roman" w:hAnsi="Times New Roman"/>
          <w:sz w:val="26"/>
          <w:szCs w:val="26"/>
        </w:rPr>
        <w:t>я</w:t>
      </w:r>
      <w:r w:rsidR="00C65866">
        <w:rPr>
          <w:rFonts w:ascii="Times New Roman" w:hAnsi="Times New Roman"/>
          <w:sz w:val="26"/>
          <w:szCs w:val="26"/>
        </w:rPr>
        <w:t xml:space="preserve"> на участк</w:t>
      </w:r>
      <w:r w:rsidR="00093D73">
        <w:rPr>
          <w:rFonts w:ascii="Times New Roman" w:hAnsi="Times New Roman"/>
          <w:sz w:val="26"/>
          <w:szCs w:val="26"/>
        </w:rPr>
        <w:t>е</w:t>
      </w:r>
      <w:r w:rsidR="00C65866">
        <w:rPr>
          <w:rFonts w:ascii="Times New Roman" w:hAnsi="Times New Roman"/>
          <w:sz w:val="26"/>
          <w:szCs w:val="26"/>
        </w:rPr>
        <w:t xml:space="preserve"> </w:t>
      </w:r>
      <w:r w:rsidR="000B7FC6">
        <w:rPr>
          <w:rFonts w:ascii="Times New Roman" w:hAnsi="Times New Roman"/>
          <w:sz w:val="26"/>
          <w:szCs w:val="26"/>
        </w:rPr>
        <w:t>отсутствуют</w:t>
      </w:r>
      <w:r w:rsidR="00C65866">
        <w:rPr>
          <w:rFonts w:ascii="Times New Roman" w:hAnsi="Times New Roman"/>
          <w:sz w:val="26"/>
          <w:szCs w:val="26"/>
        </w:rPr>
        <w:t xml:space="preserve">. </w:t>
      </w:r>
      <w:r w:rsidR="006F27AA" w:rsidRPr="006F27AA">
        <w:rPr>
          <w:rFonts w:ascii="Times New Roman" w:hAnsi="Times New Roman"/>
          <w:sz w:val="26"/>
          <w:szCs w:val="26"/>
        </w:rPr>
        <w:t xml:space="preserve">Ближайшими населенными пунктами являются железнодорожные станции Тахтамыгда и </w:t>
      </w:r>
      <w:proofErr w:type="spellStart"/>
      <w:r w:rsidR="006F27AA" w:rsidRPr="006F27AA">
        <w:rPr>
          <w:rFonts w:ascii="Times New Roman" w:hAnsi="Times New Roman"/>
          <w:sz w:val="26"/>
          <w:szCs w:val="26"/>
        </w:rPr>
        <w:t>Мадалан</w:t>
      </w:r>
      <w:proofErr w:type="spellEnd"/>
      <w:r w:rsidR="006F27AA" w:rsidRPr="006F27AA">
        <w:rPr>
          <w:rFonts w:ascii="Times New Roman" w:hAnsi="Times New Roman"/>
          <w:sz w:val="26"/>
          <w:szCs w:val="26"/>
        </w:rPr>
        <w:t xml:space="preserve">, расположенные на Транссибирской магистрали, на расстоянии 20 и 25 км к северу, и пос. Лесной, расположенный на железнодорожной ветке Сковородино- </w:t>
      </w:r>
      <w:proofErr w:type="spellStart"/>
      <w:r w:rsidR="006F27AA" w:rsidRPr="006F27AA">
        <w:rPr>
          <w:rFonts w:ascii="Times New Roman" w:hAnsi="Times New Roman"/>
          <w:sz w:val="26"/>
          <w:szCs w:val="26"/>
        </w:rPr>
        <w:t>Рейново</w:t>
      </w:r>
      <w:proofErr w:type="spellEnd"/>
      <w:r w:rsidR="006F27AA" w:rsidRPr="006F27AA">
        <w:rPr>
          <w:rFonts w:ascii="Times New Roman" w:hAnsi="Times New Roman"/>
          <w:sz w:val="26"/>
          <w:szCs w:val="26"/>
        </w:rPr>
        <w:t xml:space="preserve">, на расстоянии </w:t>
      </w:r>
      <w:r w:rsidR="002557B3">
        <w:rPr>
          <w:rFonts w:ascii="Times New Roman" w:hAnsi="Times New Roman"/>
          <w:sz w:val="26"/>
          <w:szCs w:val="26"/>
        </w:rPr>
        <w:t>2</w:t>
      </w:r>
      <w:r w:rsidR="006F27AA" w:rsidRPr="006F27AA">
        <w:rPr>
          <w:rFonts w:ascii="Times New Roman" w:hAnsi="Times New Roman"/>
          <w:sz w:val="26"/>
          <w:szCs w:val="26"/>
        </w:rPr>
        <w:t xml:space="preserve">6 км к востоку. В </w:t>
      </w:r>
      <w:r w:rsidR="002557B3">
        <w:rPr>
          <w:rFonts w:ascii="Times New Roman" w:hAnsi="Times New Roman"/>
          <w:sz w:val="26"/>
          <w:szCs w:val="26"/>
        </w:rPr>
        <w:t>6</w:t>
      </w:r>
      <w:r w:rsidR="006F27AA" w:rsidRPr="006F27AA">
        <w:rPr>
          <w:rFonts w:ascii="Times New Roman" w:hAnsi="Times New Roman"/>
          <w:sz w:val="26"/>
          <w:szCs w:val="26"/>
        </w:rPr>
        <w:t xml:space="preserve">0 км северо-восточнее участка находится г. Сковородино (районный центр). Через северо-восточную часть участка недр проходит грунтовая автодорога от пос. Лесной до устья р. </w:t>
      </w:r>
      <w:proofErr w:type="spellStart"/>
      <w:r w:rsidR="006F27AA" w:rsidRPr="006F27AA">
        <w:rPr>
          <w:rFonts w:ascii="Times New Roman" w:hAnsi="Times New Roman"/>
          <w:sz w:val="26"/>
          <w:szCs w:val="26"/>
        </w:rPr>
        <w:t>Иличи</w:t>
      </w:r>
      <w:proofErr w:type="spellEnd"/>
      <w:r w:rsidR="006F27AA" w:rsidRPr="006F27AA">
        <w:rPr>
          <w:rFonts w:ascii="Times New Roman" w:hAnsi="Times New Roman"/>
          <w:sz w:val="26"/>
          <w:szCs w:val="26"/>
        </w:rPr>
        <w:t xml:space="preserve"> (зимовье), левого притока р. </w:t>
      </w:r>
      <w:proofErr w:type="spellStart"/>
      <w:r w:rsidR="006F27AA" w:rsidRPr="006F27AA">
        <w:rPr>
          <w:rFonts w:ascii="Times New Roman" w:hAnsi="Times New Roman"/>
          <w:sz w:val="26"/>
          <w:szCs w:val="26"/>
        </w:rPr>
        <w:t>Ольдой</w:t>
      </w:r>
      <w:proofErr w:type="spellEnd"/>
      <w:r w:rsidR="00EA1487" w:rsidRPr="00EA1487">
        <w:rPr>
          <w:rFonts w:ascii="Times New Roman" w:hAnsi="Times New Roman"/>
          <w:sz w:val="26"/>
          <w:szCs w:val="26"/>
        </w:rPr>
        <w:t>.</w:t>
      </w:r>
      <w:r w:rsidR="00EA1487" w:rsidRPr="00EA1487">
        <w:t xml:space="preserve"> </w:t>
      </w:r>
    </w:p>
    <w:p w14:paraId="4B805A5E" w14:textId="066583E9" w:rsidR="00E5047B" w:rsidRDefault="006F27AA" w:rsidP="008D26CC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6F27AA">
        <w:rPr>
          <w:rFonts w:ascii="Times New Roman" w:hAnsi="Times New Roman"/>
          <w:sz w:val="26"/>
          <w:szCs w:val="26"/>
        </w:rPr>
        <w:t xml:space="preserve">Рельеф территории участка и прилегающего района в целом низкогорный. Абсолютные высоты изменяются от 250-270 м (уровень р. Амур) до 729 м (гора </w:t>
      </w:r>
      <w:proofErr w:type="spellStart"/>
      <w:r w:rsidRPr="006F27AA">
        <w:rPr>
          <w:rFonts w:ascii="Times New Roman" w:hAnsi="Times New Roman"/>
          <w:sz w:val="26"/>
          <w:szCs w:val="26"/>
        </w:rPr>
        <w:t>Солокон</w:t>
      </w:r>
      <w:proofErr w:type="spellEnd"/>
      <w:r w:rsidRPr="006F27AA">
        <w:rPr>
          <w:rFonts w:ascii="Times New Roman" w:hAnsi="Times New Roman"/>
          <w:sz w:val="26"/>
          <w:szCs w:val="26"/>
        </w:rPr>
        <w:t xml:space="preserve">). Относительные превышения колеблются от 50-100 м на западе (междуречье </w:t>
      </w:r>
      <w:proofErr w:type="spellStart"/>
      <w:r w:rsidRPr="006F27AA">
        <w:rPr>
          <w:rFonts w:ascii="Times New Roman" w:hAnsi="Times New Roman"/>
          <w:sz w:val="26"/>
          <w:szCs w:val="26"/>
        </w:rPr>
        <w:t>Ульдигичи</w:t>
      </w:r>
      <w:proofErr w:type="spellEnd"/>
      <w:r w:rsidRPr="006F27AA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6F27AA">
        <w:rPr>
          <w:rFonts w:ascii="Times New Roman" w:hAnsi="Times New Roman"/>
          <w:sz w:val="26"/>
          <w:szCs w:val="26"/>
        </w:rPr>
        <w:t>Бургали</w:t>
      </w:r>
      <w:proofErr w:type="spellEnd"/>
      <w:r w:rsidRPr="006F27AA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6F27AA">
        <w:rPr>
          <w:rFonts w:ascii="Times New Roman" w:hAnsi="Times New Roman"/>
          <w:sz w:val="26"/>
          <w:szCs w:val="26"/>
        </w:rPr>
        <w:t>Читкан</w:t>
      </w:r>
      <w:proofErr w:type="spellEnd"/>
      <w:r w:rsidRPr="006F27AA">
        <w:rPr>
          <w:rFonts w:ascii="Times New Roman" w:hAnsi="Times New Roman"/>
          <w:sz w:val="26"/>
          <w:szCs w:val="26"/>
        </w:rPr>
        <w:t xml:space="preserve">) до 300-350 м на севере и востоке района. Для рельефа характерны широкие (водоразделы с плоскими, реже куполообразными вершинами и сравнительно узкие (0,2-0,8 км) долины рек. Ширина долин Амура, </w:t>
      </w:r>
      <w:proofErr w:type="spellStart"/>
      <w:r w:rsidRPr="006F27AA">
        <w:rPr>
          <w:rFonts w:ascii="Times New Roman" w:hAnsi="Times New Roman"/>
          <w:sz w:val="26"/>
          <w:szCs w:val="26"/>
        </w:rPr>
        <w:t>Ольдоя</w:t>
      </w:r>
      <w:proofErr w:type="spellEnd"/>
      <w:r w:rsidRPr="006F27AA">
        <w:rPr>
          <w:rFonts w:ascii="Times New Roman" w:hAnsi="Times New Roman"/>
          <w:sz w:val="26"/>
          <w:szCs w:val="26"/>
        </w:rPr>
        <w:t xml:space="preserve"> и Бол. Невера достигает нескольких километров. В долинах </w:t>
      </w:r>
      <w:proofErr w:type="spellStart"/>
      <w:r w:rsidRPr="006F27AA">
        <w:rPr>
          <w:rFonts w:ascii="Times New Roman" w:hAnsi="Times New Roman"/>
          <w:sz w:val="26"/>
          <w:szCs w:val="26"/>
        </w:rPr>
        <w:t>Ольдоя</w:t>
      </w:r>
      <w:proofErr w:type="spellEnd"/>
      <w:r w:rsidRPr="006F27AA">
        <w:rPr>
          <w:rFonts w:ascii="Times New Roman" w:hAnsi="Times New Roman"/>
          <w:sz w:val="26"/>
          <w:szCs w:val="26"/>
        </w:rPr>
        <w:t xml:space="preserve"> и Амура, помимо пойменных террас, широко распространены высокие (до 120 м) террасы, причем ширина их в отдельных местах достигает 5-6 км)</w:t>
      </w:r>
      <w:r w:rsidR="00F71556">
        <w:rPr>
          <w:rFonts w:ascii="Times New Roman" w:hAnsi="Times New Roman"/>
          <w:sz w:val="26"/>
          <w:szCs w:val="26"/>
        </w:rPr>
        <w:t>.</w:t>
      </w:r>
      <w:r w:rsidR="002F3E80" w:rsidRPr="00D454EF">
        <w:rPr>
          <w:rFonts w:ascii="Times New Roman" w:hAnsi="Times New Roman"/>
          <w:sz w:val="26"/>
          <w:szCs w:val="26"/>
        </w:rPr>
        <w:t xml:space="preserve"> </w:t>
      </w:r>
    </w:p>
    <w:p w14:paraId="137C9744" w14:textId="67E47A9E" w:rsidR="00D2057E" w:rsidRPr="00D2057E" w:rsidRDefault="006F27AA" w:rsidP="00D2057E">
      <w:pPr>
        <w:spacing w:after="0" w:line="259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F27AA">
        <w:rPr>
          <w:rFonts w:ascii="Times New Roman" w:hAnsi="Times New Roman"/>
          <w:sz w:val="26"/>
          <w:szCs w:val="26"/>
        </w:rPr>
        <w:t xml:space="preserve">Гидросеть относится к бассейну реки </w:t>
      </w:r>
      <w:proofErr w:type="spellStart"/>
      <w:r w:rsidRPr="006F27AA">
        <w:rPr>
          <w:rFonts w:ascii="Times New Roman" w:hAnsi="Times New Roman"/>
          <w:sz w:val="26"/>
          <w:szCs w:val="26"/>
        </w:rPr>
        <w:t>Ольдой</w:t>
      </w:r>
      <w:proofErr w:type="spellEnd"/>
      <w:r w:rsidRPr="006F27AA">
        <w:rPr>
          <w:rFonts w:ascii="Times New Roman" w:hAnsi="Times New Roman"/>
          <w:sz w:val="26"/>
          <w:szCs w:val="26"/>
        </w:rPr>
        <w:t xml:space="preserve">, левого притока р. Амур, и её </w:t>
      </w:r>
      <w:r>
        <w:rPr>
          <w:rFonts w:ascii="Times New Roman" w:hAnsi="Times New Roman"/>
          <w:sz w:val="26"/>
          <w:szCs w:val="26"/>
        </w:rPr>
        <w:t>левому</w:t>
      </w:r>
      <w:r w:rsidRPr="006F27AA">
        <w:rPr>
          <w:rFonts w:ascii="Times New Roman" w:hAnsi="Times New Roman"/>
          <w:sz w:val="26"/>
          <w:szCs w:val="26"/>
        </w:rPr>
        <w:t xml:space="preserve"> приток</w:t>
      </w:r>
      <w:r>
        <w:rPr>
          <w:rFonts w:ascii="Times New Roman" w:hAnsi="Times New Roman"/>
          <w:sz w:val="26"/>
          <w:szCs w:val="26"/>
        </w:rPr>
        <w:t>у</w:t>
      </w:r>
      <w:r w:rsidRPr="006F27AA">
        <w:rPr>
          <w:rFonts w:ascii="Times New Roman" w:hAnsi="Times New Roman"/>
          <w:sz w:val="26"/>
          <w:szCs w:val="26"/>
        </w:rPr>
        <w:t xml:space="preserve"> ручь</w:t>
      </w:r>
      <w:r>
        <w:rPr>
          <w:rFonts w:ascii="Times New Roman" w:hAnsi="Times New Roman"/>
          <w:sz w:val="26"/>
          <w:szCs w:val="26"/>
        </w:rPr>
        <w:t>ю</w:t>
      </w:r>
      <w:r w:rsidRPr="006F27AA"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Увальный</w:t>
      </w:r>
      <w:proofErr w:type="spellEnd"/>
      <w:r w:rsidRPr="006F27AA">
        <w:rPr>
          <w:rFonts w:ascii="Times New Roman" w:hAnsi="Times New Roman"/>
          <w:sz w:val="26"/>
          <w:szCs w:val="26"/>
        </w:rPr>
        <w:t xml:space="preserve">. </w:t>
      </w:r>
      <w:r w:rsidR="00B443F0" w:rsidRPr="00B443F0">
        <w:rPr>
          <w:rFonts w:ascii="Times New Roman" w:hAnsi="Times New Roman"/>
          <w:sz w:val="26"/>
          <w:szCs w:val="26"/>
        </w:rPr>
        <w:t xml:space="preserve">Протяженность р. </w:t>
      </w:r>
      <w:proofErr w:type="spellStart"/>
      <w:r w:rsidR="00B443F0" w:rsidRPr="00B443F0">
        <w:rPr>
          <w:rFonts w:ascii="Times New Roman" w:hAnsi="Times New Roman"/>
          <w:sz w:val="26"/>
          <w:szCs w:val="26"/>
        </w:rPr>
        <w:t>Типара</w:t>
      </w:r>
      <w:proofErr w:type="spellEnd"/>
      <w:r w:rsidR="00B443F0" w:rsidRPr="00B443F0">
        <w:rPr>
          <w:rFonts w:ascii="Times New Roman" w:hAnsi="Times New Roman"/>
          <w:sz w:val="26"/>
          <w:szCs w:val="26"/>
        </w:rPr>
        <w:t xml:space="preserve"> в контуре участка около 12 км. Наиболее крупным ее притоком в пределах участка недр являются </w:t>
      </w:r>
      <w:proofErr w:type="spellStart"/>
      <w:r w:rsidR="00B443F0" w:rsidRPr="00B443F0">
        <w:rPr>
          <w:rFonts w:ascii="Times New Roman" w:hAnsi="Times New Roman"/>
          <w:sz w:val="26"/>
          <w:szCs w:val="26"/>
        </w:rPr>
        <w:t>руч</w:t>
      </w:r>
      <w:proofErr w:type="spellEnd"/>
      <w:r w:rsidR="00B443F0" w:rsidRPr="00B443F0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="00B443F0" w:rsidRPr="00B443F0">
        <w:rPr>
          <w:rFonts w:ascii="Times New Roman" w:hAnsi="Times New Roman"/>
          <w:sz w:val="26"/>
          <w:szCs w:val="26"/>
        </w:rPr>
        <w:t>Увальный</w:t>
      </w:r>
      <w:proofErr w:type="spellEnd"/>
      <w:r w:rsidR="00B443F0" w:rsidRPr="00B443F0">
        <w:rPr>
          <w:rFonts w:ascii="Times New Roman" w:hAnsi="Times New Roman"/>
          <w:sz w:val="26"/>
          <w:szCs w:val="26"/>
        </w:rPr>
        <w:t xml:space="preserve"> (левый приток), протяженностью около 9 км. В приустьевой части р. </w:t>
      </w:r>
      <w:proofErr w:type="spellStart"/>
      <w:r w:rsidR="00B443F0" w:rsidRPr="00B443F0">
        <w:rPr>
          <w:rFonts w:ascii="Times New Roman" w:hAnsi="Times New Roman"/>
          <w:sz w:val="26"/>
          <w:szCs w:val="26"/>
        </w:rPr>
        <w:t>Типара</w:t>
      </w:r>
      <w:proofErr w:type="spellEnd"/>
      <w:r w:rsidR="00B443F0" w:rsidRPr="00B443F0">
        <w:rPr>
          <w:rFonts w:ascii="Times New Roman" w:hAnsi="Times New Roman"/>
          <w:sz w:val="26"/>
          <w:szCs w:val="26"/>
        </w:rPr>
        <w:t xml:space="preserve"> (3 км) протекает в долине р. </w:t>
      </w:r>
      <w:proofErr w:type="spellStart"/>
      <w:r w:rsidR="00B443F0" w:rsidRPr="00B443F0">
        <w:rPr>
          <w:rFonts w:ascii="Times New Roman" w:hAnsi="Times New Roman"/>
          <w:sz w:val="26"/>
          <w:szCs w:val="26"/>
        </w:rPr>
        <w:t>Ольдой</w:t>
      </w:r>
      <w:proofErr w:type="spellEnd"/>
      <w:r w:rsidR="00B443F0" w:rsidRPr="00B443F0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="00B443F0" w:rsidRPr="00B443F0">
        <w:rPr>
          <w:rFonts w:ascii="Times New Roman" w:hAnsi="Times New Roman"/>
          <w:sz w:val="26"/>
          <w:szCs w:val="26"/>
        </w:rPr>
        <w:t>субпараллельно</w:t>
      </w:r>
      <w:proofErr w:type="spellEnd"/>
      <w:r w:rsidR="00B443F0" w:rsidRPr="00B443F0">
        <w:rPr>
          <w:rFonts w:ascii="Times New Roman" w:hAnsi="Times New Roman"/>
          <w:sz w:val="26"/>
          <w:szCs w:val="26"/>
        </w:rPr>
        <w:t xml:space="preserve"> ее руслу</w:t>
      </w:r>
      <w:r w:rsidR="00B443F0">
        <w:rPr>
          <w:rFonts w:ascii="Times New Roman" w:hAnsi="Times New Roman"/>
          <w:sz w:val="26"/>
          <w:szCs w:val="26"/>
        </w:rPr>
        <w:t xml:space="preserve">. </w:t>
      </w:r>
      <w:r w:rsidRPr="006F27AA">
        <w:rPr>
          <w:rFonts w:ascii="Times New Roman" w:hAnsi="Times New Roman"/>
          <w:sz w:val="26"/>
          <w:szCs w:val="26"/>
        </w:rPr>
        <w:t xml:space="preserve">Ширина русла р. </w:t>
      </w:r>
      <w:proofErr w:type="spellStart"/>
      <w:r w:rsidRPr="006F27AA">
        <w:rPr>
          <w:rFonts w:ascii="Times New Roman" w:hAnsi="Times New Roman"/>
          <w:sz w:val="26"/>
          <w:szCs w:val="26"/>
        </w:rPr>
        <w:t>Ольдоя</w:t>
      </w:r>
      <w:proofErr w:type="spellEnd"/>
      <w:r w:rsidRPr="006F27AA">
        <w:rPr>
          <w:rFonts w:ascii="Times New Roman" w:hAnsi="Times New Roman"/>
          <w:sz w:val="26"/>
          <w:szCs w:val="26"/>
        </w:rPr>
        <w:t xml:space="preserve"> 80-150 м, глубина не превышает 2 м, скорость течения на отдельных участках достигает </w:t>
      </w:r>
      <w:r w:rsidRPr="006F27AA">
        <w:rPr>
          <w:rFonts w:ascii="Times New Roman" w:hAnsi="Times New Roman"/>
          <w:sz w:val="26"/>
          <w:szCs w:val="26"/>
        </w:rPr>
        <w:lastRenderedPageBreak/>
        <w:t xml:space="preserve">2,5—3 м/сек. Протекая в широкой (до 5—6 км) долине, р. </w:t>
      </w:r>
      <w:proofErr w:type="spellStart"/>
      <w:r w:rsidRPr="006F27AA">
        <w:rPr>
          <w:rFonts w:ascii="Times New Roman" w:hAnsi="Times New Roman"/>
          <w:sz w:val="26"/>
          <w:szCs w:val="26"/>
        </w:rPr>
        <w:t>Ольдой</w:t>
      </w:r>
      <w:proofErr w:type="spellEnd"/>
      <w:r w:rsidRPr="006F27AA">
        <w:rPr>
          <w:rFonts w:ascii="Times New Roman" w:hAnsi="Times New Roman"/>
          <w:sz w:val="26"/>
          <w:szCs w:val="26"/>
        </w:rPr>
        <w:t xml:space="preserve"> нередко разбивается островами на ряд проток и сильно </w:t>
      </w:r>
      <w:proofErr w:type="spellStart"/>
      <w:r w:rsidRPr="006F27AA">
        <w:rPr>
          <w:rFonts w:ascii="Times New Roman" w:hAnsi="Times New Roman"/>
          <w:sz w:val="26"/>
          <w:szCs w:val="26"/>
        </w:rPr>
        <w:t>меандрирует</w:t>
      </w:r>
      <w:proofErr w:type="spellEnd"/>
      <w:r w:rsidRPr="006F27AA">
        <w:rPr>
          <w:rFonts w:ascii="Times New Roman" w:hAnsi="Times New Roman"/>
          <w:sz w:val="26"/>
          <w:szCs w:val="26"/>
        </w:rPr>
        <w:t>. Долины этих водотоков в пределах площади лицензии хорошо разработаны и в нижнем течении заболочены. Наибольший расход воды в них наблюдается летом и осенью. Режим рек тесно связан с выпадением атмосферных осадков. Реки становятся непроходимыми для людей, вьючного и автомобильного транспорта</w:t>
      </w:r>
      <w:r w:rsidR="00D2057E" w:rsidRPr="00D2057E">
        <w:rPr>
          <w:rFonts w:ascii="Times New Roman" w:hAnsi="Times New Roman"/>
          <w:sz w:val="26"/>
          <w:szCs w:val="26"/>
        </w:rPr>
        <w:t>.</w:t>
      </w:r>
    </w:p>
    <w:p w14:paraId="0FCD34A2" w14:textId="4B1DA067" w:rsidR="00D2057E" w:rsidRPr="00D2057E" w:rsidRDefault="006F27AA" w:rsidP="00D2057E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F27AA">
        <w:rPr>
          <w:rFonts w:ascii="Times New Roman" w:hAnsi="Times New Roman"/>
          <w:sz w:val="26"/>
          <w:szCs w:val="26"/>
        </w:rPr>
        <w:t xml:space="preserve">Климат района переходный от муссонного к континентальному. Холодная малоснежная зима сменяется сравнительно теплым влажным летом. Зимой преобладают холодные сухие ветры, дующие с запада и северо-запада, летом — влажные восточные и юго-восточные ветры со стороны Тихого океана. По многолетним данным Сковородинской и </w:t>
      </w:r>
      <w:proofErr w:type="spellStart"/>
      <w:r w:rsidRPr="006F27AA">
        <w:rPr>
          <w:rFonts w:ascii="Times New Roman" w:hAnsi="Times New Roman"/>
          <w:sz w:val="26"/>
          <w:szCs w:val="26"/>
        </w:rPr>
        <w:t>Джалиндинской</w:t>
      </w:r>
      <w:proofErr w:type="spellEnd"/>
      <w:r w:rsidRPr="006F27AA">
        <w:rPr>
          <w:rFonts w:ascii="Times New Roman" w:hAnsi="Times New Roman"/>
          <w:sz w:val="26"/>
          <w:szCs w:val="26"/>
        </w:rPr>
        <w:t xml:space="preserve"> метеорологических станций, среднегодовая температура воздуха —4° С. Температура наиболее холодного месяца — января в среднем равна —28,5° С при ми</w:t>
      </w:r>
      <w:r w:rsidR="00C36BE6">
        <w:rPr>
          <w:rFonts w:ascii="Times New Roman" w:hAnsi="Times New Roman"/>
          <w:sz w:val="26"/>
          <w:szCs w:val="26"/>
        </w:rPr>
        <w:t>н</w:t>
      </w:r>
      <w:r w:rsidRPr="006F27AA">
        <w:rPr>
          <w:rFonts w:ascii="Times New Roman" w:hAnsi="Times New Roman"/>
          <w:sz w:val="26"/>
          <w:szCs w:val="26"/>
        </w:rPr>
        <w:t>имальной температуре —52° С, а наиболее теплого—июля +,18,5° С при максимальной температуре —36° С. Среднегодовое количество осадков составляет 410 мм; из них на зиму (декабрь—март) приходится лишь 16 мм (~4%), а на теплое время года (май—сентябрь)—356 мм (87%). Наибольшее количество осадков выпадает в июле—августе (около 200 мм). Длительные дожди в эти месяцы нередко приводят к наводнениям, приносящим большой ущерб народному хозяйству</w:t>
      </w:r>
      <w:r w:rsidR="00D2057E" w:rsidRPr="00D2057E">
        <w:rPr>
          <w:rFonts w:ascii="Times New Roman" w:hAnsi="Times New Roman"/>
          <w:sz w:val="26"/>
          <w:szCs w:val="26"/>
        </w:rPr>
        <w:t>.</w:t>
      </w:r>
    </w:p>
    <w:p w14:paraId="026A405F" w14:textId="5139F5D1" w:rsidR="000A3749" w:rsidRPr="000A3749" w:rsidRDefault="00D2057E" w:rsidP="00D2057E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D2057E">
        <w:rPr>
          <w:rFonts w:ascii="Times New Roman" w:hAnsi="Times New Roman"/>
          <w:sz w:val="26"/>
          <w:szCs w:val="26"/>
        </w:rPr>
        <w:t>Проведение полевых работ в районе возможно с июня по сентябрь включительно</w:t>
      </w:r>
      <w:r w:rsidR="000A3749" w:rsidRPr="000A3749">
        <w:rPr>
          <w:rFonts w:ascii="Times New Roman" w:hAnsi="Times New Roman"/>
          <w:sz w:val="26"/>
          <w:szCs w:val="26"/>
        </w:rPr>
        <w:t>.</w:t>
      </w:r>
    </w:p>
    <w:p w14:paraId="41342247" w14:textId="50D3087C" w:rsidR="000A3749" w:rsidRPr="000A3749" w:rsidRDefault="006F27AA" w:rsidP="008D26CC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F27AA">
        <w:rPr>
          <w:rFonts w:ascii="Times New Roman" w:hAnsi="Times New Roman"/>
          <w:sz w:val="26"/>
          <w:szCs w:val="26"/>
        </w:rPr>
        <w:t xml:space="preserve">Наиболее типичной растительной ассоциацией района являются леса, состоящие из лиственницы, березы и сосны с богатым кустарниковым подлеском, причем сосна встречается преимущественно на южных склонах водоразделов. Кроме того, характерно увеличение сосны в составе лесов в целом в направлении с севера на юг и особенно на высоких террасах рек </w:t>
      </w:r>
      <w:proofErr w:type="spellStart"/>
      <w:r w:rsidRPr="006F27AA">
        <w:rPr>
          <w:rFonts w:ascii="Times New Roman" w:hAnsi="Times New Roman"/>
          <w:sz w:val="26"/>
          <w:szCs w:val="26"/>
        </w:rPr>
        <w:t>Ольдоя</w:t>
      </w:r>
      <w:proofErr w:type="spellEnd"/>
      <w:r w:rsidRPr="006F27AA">
        <w:rPr>
          <w:rFonts w:ascii="Times New Roman" w:hAnsi="Times New Roman"/>
          <w:sz w:val="26"/>
          <w:szCs w:val="26"/>
        </w:rPr>
        <w:t xml:space="preserve"> и Амура. В поймах крупных рек местами встречаются тополь, вяз, осина, черемуха и др. На марях, развитых в долинах многих рек (особенно в западной части района), растительность представлена мхами, осоками, багульником и редкими низкорослыми лиственницами</w:t>
      </w:r>
      <w:r w:rsidR="00D73355" w:rsidRPr="00D73355">
        <w:rPr>
          <w:rFonts w:ascii="Times New Roman" w:hAnsi="Times New Roman"/>
          <w:sz w:val="26"/>
          <w:szCs w:val="26"/>
        </w:rPr>
        <w:t xml:space="preserve">. </w:t>
      </w:r>
    </w:p>
    <w:p w14:paraId="0813C641" w14:textId="7C75375D" w:rsidR="000A3749" w:rsidRDefault="006F27AA" w:rsidP="008D26CC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F27AA">
        <w:rPr>
          <w:rFonts w:ascii="Times New Roman" w:hAnsi="Times New Roman"/>
          <w:sz w:val="26"/>
          <w:szCs w:val="26"/>
        </w:rPr>
        <w:t>Животный мир довольно разнообразен. В районе встречаются: бурый медведь, волк, рысь, выдра, колонок, соболь, сохатый (лось), изюбр, косуля, кабан, заяц, белка, бурундук, ондатра и др. Из птиц наиболее распространены: рябчик, тетерев, глухарь, дикий голубь, дятлы (несколько видов), ворона, сорока, сова, ястреб, кукушка, орлан и др. В поймах крупных рек обитают цапли, кулики, чайки, утки. В реках водятся: ленок, хариус, таймень, щука, сом, налим, чебак, гольян. В озерах встречается карась</w:t>
      </w:r>
      <w:r w:rsidR="000A3749" w:rsidRPr="000A3749">
        <w:rPr>
          <w:rFonts w:ascii="Times New Roman" w:hAnsi="Times New Roman"/>
          <w:sz w:val="26"/>
          <w:szCs w:val="26"/>
        </w:rPr>
        <w:t>.</w:t>
      </w:r>
    </w:p>
    <w:p w14:paraId="19683420" w14:textId="77777777" w:rsidR="006F27AA" w:rsidRPr="006F27AA" w:rsidRDefault="006F27AA" w:rsidP="006F27AA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F27AA">
        <w:rPr>
          <w:rFonts w:ascii="Times New Roman" w:hAnsi="Times New Roman"/>
          <w:sz w:val="26"/>
          <w:szCs w:val="26"/>
        </w:rPr>
        <w:t xml:space="preserve">Экономически район развит слабо. Наибольшую роль в экономике играет лесное хозяйство. Сельское хозяйство имеет подчиненное значение и носит подсобный характер. Население, представленное преимущественно русскими и украинцами, сосредоточено в северо-восточной и восточной частях территории вдоль Транссибирской железной дороги и </w:t>
      </w:r>
      <w:proofErr w:type="spellStart"/>
      <w:r w:rsidRPr="006F27AA">
        <w:rPr>
          <w:rFonts w:ascii="Times New Roman" w:hAnsi="Times New Roman"/>
          <w:sz w:val="26"/>
          <w:szCs w:val="26"/>
        </w:rPr>
        <w:t>Рейновской</w:t>
      </w:r>
      <w:proofErr w:type="spellEnd"/>
      <w:r w:rsidRPr="006F27AA">
        <w:rPr>
          <w:rFonts w:ascii="Times New Roman" w:hAnsi="Times New Roman"/>
          <w:sz w:val="26"/>
          <w:szCs w:val="26"/>
        </w:rPr>
        <w:t xml:space="preserve"> железнодорожной ветки и в меньшей мере — на юге района вдоль Амура. Крупнейший населенный пункт — г. Сковородино, насчитывающий около 15 тыс. жителей. Это крупная узловая железнодорожная станция и административный центр Сковородинского района. В городе имеется несколько промышленных предприятий местного значения. Вдоль </w:t>
      </w:r>
      <w:proofErr w:type="spellStart"/>
      <w:r w:rsidRPr="006F27AA">
        <w:rPr>
          <w:rFonts w:ascii="Times New Roman" w:hAnsi="Times New Roman"/>
          <w:sz w:val="26"/>
          <w:szCs w:val="26"/>
        </w:rPr>
        <w:t>Рейновской</w:t>
      </w:r>
      <w:proofErr w:type="spellEnd"/>
      <w:r w:rsidRPr="006F27AA">
        <w:rPr>
          <w:rFonts w:ascii="Times New Roman" w:hAnsi="Times New Roman"/>
          <w:sz w:val="26"/>
          <w:szCs w:val="26"/>
        </w:rPr>
        <w:t xml:space="preserve"> ветки расположены поселки леспромхозов на 17,41 и 46 км. Наиболее значительным населенным пунктом на Амуре является пос. Джалинда с железнодорожной станцией </w:t>
      </w:r>
      <w:proofErr w:type="spellStart"/>
      <w:r w:rsidRPr="006F27AA">
        <w:rPr>
          <w:rFonts w:ascii="Times New Roman" w:hAnsi="Times New Roman"/>
          <w:sz w:val="26"/>
          <w:szCs w:val="26"/>
        </w:rPr>
        <w:lastRenderedPageBreak/>
        <w:t>Рейново</w:t>
      </w:r>
      <w:proofErr w:type="spellEnd"/>
      <w:r w:rsidRPr="006F27AA">
        <w:rPr>
          <w:rFonts w:ascii="Times New Roman" w:hAnsi="Times New Roman"/>
          <w:sz w:val="26"/>
          <w:szCs w:val="26"/>
        </w:rPr>
        <w:t xml:space="preserve">. По левобережью Амура выше Джалинды расположены еще два небольших поселка — Орловка и </w:t>
      </w:r>
      <w:proofErr w:type="spellStart"/>
      <w:r w:rsidRPr="006F27AA">
        <w:rPr>
          <w:rFonts w:ascii="Times New Roman" w:hAnsi="Times New Roman"/>
          <w:sz w:val="26"/>
          <w:szCs w:val="26"/>
        </w:rPr>
        <w:t>Свербеево</w:t>
      </w:r>
      <w:proofErr w:type="spellEnd"/>
      <w:r w:rsidRPr="006F27AA">
        <w:rPr>
          <w:rFonts w:ascii="Times New Roman" w:hAnsi="Times New Roman"/>
          <w:sz w:val="26"/>
          <w:szCs w:val="26"/>
        </w:rPr>
        <w:t>.</w:t>
      </w:r>
    </w:p>
    <w:p w14:paraId="4240399E" w14:textId="77777777" w:rsidR="006F27AA" w:rsidRDefault="006F27AA" w:rsidP="006F27AA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F27AA">
        <w:rPr>
          <w:rFonts w:ascii="Times New Roman" w:hAnsi="Times New Roman"/>
          <w:sz w:val="26"/>
          <w:szCs w:val="26"/>
        </w:rPr>
        <w:t xml:space="preserve">Важнейшие пути сообщения в районе — железная дорога Сковородино — </w:t>
      </w:r>
      <w:proofErr w:type="spellStart"/>
      <w:r w:rsidRPr="006F27AA">
        <w:rPr>
          <w:rFonts w:ascii="Times New Roman" w:hAnsi="Times New Roman"/>
          <w:sz w:val="26"/>
          <w:szCs w:val="26"/>
        </w:rPr>
        <w:t>Рейново</w:t>
      </w:r>
      <w:proofErr w:type="spellEnd"/>
      <w:r w:rsidRPr="006F27AA">
        <w:rPr>
          <w:rFonts w:ascii="Times New Roman" w:hAnsi="Times New Roman"/>
          <w:sz w:val="26"/>
          <w:szCs w:val="26"/>
        </w:rPr>
        <w:t xml:space="preserve"> и Амур. По Амуру навигация осуществляется с июня по октябрь. Зимой по льду возможно движение автотранспорта и аэросаней. Вдоль железной дороги и Амура существуют грунтовые дороги, пригодные в настоящее время для движения автотранспорта лишь на отдельных участках. Из пос. Джалинды через бассейны рек </w:t>
      </w:r>
      <w:proofErr w:type="spellStart"/>
      <w:r w:rsidRPr="006F27AA">
        <w:rPr>
          <w:rFonts w:ascii="Times New Roman" w:hAnsi="Times New Roman"/>
          <w:sz w:val="26"/>
          <w:szCs w:val="26"/>
        </w:rPr>
        <w:t>Ульдугич</w:t>
      </w:r>
      <w:proofErr w:type="spellEnd"/>
      <w:r w:rsidRPr="006F27AA">
        <w:rPr>
          <w:rFonts w:ascii="Times New Roman" w:hAnsi="Times New Roman"/>
          <w:sz w:val="26"/>
          <w:szCs w:val="26"/>
        </w:rPr>
        <w:t xml:space="preserve"> и Мал. Невер проходит грунтовая дорога, пригодная лишь для гужевого транспорта. Несколько лесовозных грунтовых дорог небольшой протяженности имеется в районе поселков на 17,41 и 46 км </w:t>
      </w:r>
      <w:proofErr w:type="spellStart"/>
      <w:r w:rsidRPr="006F27AA">
        <w:rPr>
          <w:rFonts w:ascii="Times New Roman" w:hAnsi="Times New Roman"/>
          <w:sz w:val="26"/>
          <w:szCs w:val="26"/>
        </w:rPr>
        <w:t>Рейновской</w:t>
      </w:r>
      <w:proofErr w:type="spellEnd"/>
      <w:r w:rsidRPr="006F27AA">
        <w:rPr>
          <w:rFonts w:ascii="Times New Roman" w:hAnsi="Times New Roman"/>
          <w:sz w:val="26"/>
          <w:szCs w:val="26"/>
        </w:rPr>
        <w:t xml:space="preserve"> ветки</w:t>
      </w:r>
      <w:r w:rsidR="00EC646D">
        <w:rPr>
          <w:rFonts w:ascii="Times New Roman" w:hAnsi="Times New Roman"/>
          <w:sz w:val="26"/>
          <w:szCs w:val="26"/>
        </w:rPr>
        <w:t xml:space="preserve">. </w:t>
      </w:r>
    </w:p>
    <w:p w14:paraId="63B0DDB1" w14:textId="1C0D3894" w:rsidR="001B3EB2" w:rsidRPr="001B3EB2" w:rsidRDefault="006F27AA" w:rsidP="006F27AA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F27AA">
        <w:rPr>
          <w:rFonts w:ascii="Times New Roman" w:hAnsi="Times New Roman"/>
          <w:sz w:val="26"/>
          <w:szCs w:val="26"/>
        </w:rPr>
        <w:t xml:space="preserve">Доставку необходимых грузов к месту работы можно осуществлять по Транссибирской железной дороге до станции </w:t>
      </w:r>
      <w:proofErr w:type="spellStart"/>
      <w:r w:rsidRPr="006F27AA">
        <w:rPr>
          <w:rFonts w:ascii="Times New Roman" w:hAnsi="Times New Roman"/>
          <w:sz w:val="26"/>
          <w:szCs w:val="26"/>
        </w:rPr>
        <w:t>Мадалан</w:t>
      </w:r>
      <w:proofErr w:type="spellEnd"/>
      <w:r w:rsidRPr="006F27AA">
        <w:rPr>
          <w:rFonts w:ascii="Times New Roman" w:hAnsi="Times New Roman"/>
          <w:sz w:val="26"/>
          <w:szCs w:val="26"/>
        </w:rPr>
        <w:t>. Грунтовая дорога до участка недр, действует круглогодично. В летнее время в район работ возможна доставка грузов по реке Амур</w:t>
      </w:r>
    </w:p>
    <w:p w14:paraId="050D849B" w14:textId="52E6DD41" w:rsidR="00DA01AC" w:rsidRDefault="001B3EB2" w:rsidP="001B3EB2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B3EB2">
        <w:rPr>
          <w:rFonts w:ascii="Times New Roman" w:hAnsi="Times New Roman"/>
          <w:sz w:val="26"/>
          <w:szCs w:val="26"/>
        </w:rPr>
        <w:t xml:space="preserve">Для работ </w:t>
      </w:r>
      <w:r>
        <w:rPr>
          <w:rFonts w:ascii="Times New Roman" w:hAnsi="Times New Roman"/>
          <w:sz w:val="26"/>
          <w:szCs w:val="26"/>
        </w:rPr>
        <w:t>необходимо</w:t>
      </w:r>
      <w:r w:rsidRPr="001B3EB2">
        <w:rPr>
          <w:rFonts w:ascii="Times New Roman" w:hAnsi="Times New Roman"/>
          <w:sz w:val="26"/>
          <w:szCs w:val="26"/>
        </w:rPr>
        <w:t xml:space="preserve"> использовать автотранспорт повышенной проходимости и вездеход. </w:t>
      </w:r>
    </w:p>
    <w:p w14:paraId="72A4DEEF" w14:textId="77777777" w:rsidR="000D6B08" w:rsidRPr="00D454EF" w:rsidRDefault="00A42CEC" w:rsidP="008D26CC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Площадь л</w:t>
      </w:r>
      <w:r w:rsidR="000D6B08" w:rsidRPr="00D454EF">
        <w:rPr>
          <w:rFonts w:ascii="Times New Roman" w:hAnsi="Times New Roman"/>
          <w:sz w:val="26"/>
          <w:szCs w:val="26"/>
        </w:rPr>
        <w:t>ицензионн</w:t>
      </w:r>
      <w:r>
        <w:rPr>
          <w:rFonts w:ascii="Times New Roman" w:hAnsi="Times New Roman"/>
          <w:sz w:val="26"/>
          <w:szCs w:val="26"/>
        </w:rPr>
        <w:t>ого</w:t>
      </w:r>
      <w:r w:rsidR="000D6B08" w:rsidRPr="00D454EF">
        <w:rPr>
          <w:rFonts w:ascii="Times New Roman" w:hAnsi="Times New Roman"/>
          <w:sz w:val="26"/>
          <w:szCs w:val="26"/>
        </w:rPr>
        <w:t xml:space="preserve"> </w:t>
      </w:r>
      <w:r w:rsidR="000D6B08">
        <w:rPr>
          <w:rFonts w:ascii="Times New Roman" w:hAnsi="Times New Roman"/>
          <w:sz w:val="26"/>
          <w:szCs w:val="26"/>
        </w:rPr>
        <w:t>участ</w:t>
      </w:r>
      <w:r>
        <w:rPr>
          <w:rFonts w:ascii="Times New Roman" w:hAnsi="Times New Roman"/>
          <w:sz w:val="26"/>
          <w:szCs w:val="26"/>
        </w:rPr>
        <w:t>ка</w:t>
      </w:r>
      <w:r w:rsidR="000D6B08" w:rsidRPr="00D454EF">
        <w:rPr>
          <w:rFonts w:ascii="Times New Roman" w:hAnsi="Times New Roman"/>
          <w:sz w:val="26"/>
          <w:szCs w:val="26"/>
        </w:rPr>
        <w:t xml:space="preserve"> не </w:t>
      </w:r>
      <w:r w:rsidR="00C615D6">
        <w:rPr>
          <w:rFonts w:ascii="Times New Roman" w:hAnsi="Times New Roman"/>
          <w:sz w:val="26"/>
          <w:szCs w:val="26"/>
        </w:rPr>
        <w:t>входит в состав</w:t>
      </w:r>
      <w:r w:rsidR="000D6B08" w:rsidRPr="00D454EF">
        <w:rPr>
          <w:rFonts w:ascii="Times New Roman" w:hAnsi="Times New Roman"/>
          <w:sz w:val="26"/>
          <w:szCs w:val="26"/>
        </w:rPr>
        <w:t xml:space="preserve"> особо охраняемы</w:t>
      </w:r>
      <w:r w:rsidR="00C615D6">
        <w:rPr>
          <w:rFonts w:ascii="Times New Roman" w:hAnsi="Times New Roman"/>
          <w:sz w:val="26"/>
          <w:szCs w:val="26"/>
        </w:rPr>
        <w:t>х</w:t>
      </w:r>
      <w:r w:rsidR="000D6B08" w:rsidRPr="00D454EF">
        <w:rPr>
          <w:rFonts w:ascii="Times New Roman" w:hAnsi="Times New Roman"/>
          <w:sz w:val="26"/>
          <w:szCs w:val="26"/>
        </w:rPr>
        <w:t xml:space="preserve"> природны</w:t>
      </w:r>
      <w:r w:rsidR="00C615D6">
        <w:rPr>
          <w:rFonts w:ascii="Times New Roman" w:hAnsi="Times New Roman"/>
          <w:sz w:val="26"/>
          <w:szCs w:val="26"/>
        </w:rPr>
        <w:t>х</w:t>
      </w:r>
      <w:r w:rsidR="000D6B08" w:rsidRPr="00D454EF">
        <w:rPr>
          <w:rFonts w:ascii="Times New Roman" w:hAnsi="Times New Roman"/>
          <w:sz w:val="26"/>
          <w:szCs w:val="26"/>
        </w:rPr>
        <w:t xml:space="preserve"> территори</w:t>
      </w:r>
      <w:r w:rsidR="00C615D6">
        <w:rPr>
          <w:rFonts w:ascii="Times New Roman" w:hAnsi="Times New Roman"/>
          <w:sz w:val="26"/>
          <w:szCs w:val="26"/>
        </w:rPr>
        <w:t>й</w:t>
      </w:r>
      <w:r w:rsidR="000D6B08" w:rsidRPr="00D454EF">
        <w:rPr>
          <w:rFonts w:ascii="Times New Roman" w:hAnsi="Times New Roman"/>
          <w:sz w:val="26"/>
          <w:szCs w:val="26"/>
        </w:rPr>
        <w:t xml:space="preserve"> (ООПТ). </w:t>
      </w:r>
    </w:p>
    <w:p w14:paraId="3A09729B" w14:textId="77777777" w:rsidR="00A366CE" w:rsidRPr="00D454EF" w:rsidRDefault="00A366CE" w:rsidP="007F78D6">
      <w:pPr>
        <w:spacing w:line="259" w:lineRule="auto"/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Изученность</w:t>
      </w:r>
    </w:p>
    <w:p w14:paraId="13D29BAB" w14:textId="0DBED0C3" w:rsidR="00DE4CCC" w:rsidRDefault="003B0558" w:rsidP="00DE4CCC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B0558">
        <w:rPr>
          <w:rFonts w:ascii="Times New Roman" w:hAnsi="Times New Roman"/>
          <w:iCs/>
          <w:sz w:val="26"/>
          <w:szCs w:val="26"/>
        </w:rPr>
        <w:t>Ранее на территории</w:t>
      </w:r>
      <w:r w:rsidR="003A474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участка </w:t>
      </w:r>
      <w:r w:rsidR="003A4747">
        <w:rPr>
          <w:rFonts w:ascii="Times New Roman" w:hAnsi="Times New Roman"/>
          <w:sz w:val="26"/>
          <w:szCs w:val="26"/>
        </w:rPr>
        <w:t>проведен</w:t>
      </w:r>
      <w:r>
        <w:rPr>
          <w:rFonts w:ascii="Times New Roman" w:hAnsi="Times New Roman"/>
          <w:sz w:val="26"/>
          <w:szCs w:val="26"/>
        </w:rPr>
        <w:t>ы</w:t>
      </w:r>
      <w:r w:rsidR="00D3619D">
        <w:rPr>
          <w:rFonts w:ascii="Times New Roman" w:hAnsi="Times New Roman"/>
          <w:sz w:val="26"/>
          <w:szCs w:val="26"/>
        </w:rPr>
        <w:t xml:space="preserve"> работ</w:t>
      </w:r>
      <w:r>
        <w:rPr>
          <w:rFonts w:ascii="Times New Roman" w:hAnsi="Times New Roman"/>
          <w:sz w:val="26"/>
          <w:szCs w:val="26"/>
        </w:rPr>
        <w:t>ы</w:t>
      </w:r>
      <w:r w:rsidR="003A4747">
        <w:rPr>
          <w:rFonts w:ascii="Times New Roman" w:hAnsi="Times New Roman"/>
          <w:sz w:val="26"/>
          <w:szCs w:val="26"/>
        </w:rPr>
        <w:t xml:space="preserve"> по составлению геологических карт </w:t>
      </w:r>
      <w:r w:rsidR="008B05C3">
        <w:rPr>
          <w:rFonts w:ascii="Times New Roman" w:hAnsi="Times New Roman"/>
          <w:sz w:val="26"/>
          <w:szCs w:val="26"/>
        </w:rPr>
        <w:t xml:space="preserve">с общими поисками </w:t>
      </w:r>
      <w:r w:rsidR="003A4747">
        <w:rPr>
          <w:rFonts w:ascii="Times New Roman" w:hAnsi="Times New Roman"/>
          <w:sz w:val="26"/>
          <w:szCs w:val="26"/>
        </w:rPr>
        <w:t>масштаб</w:t>
      </w:r>
      <w:r w:rsidR="00C41BC9">
        <w:rPr>
          <w:rFonts w:ascii="Times New Roman" w:hAnsi="Times New Roman"/>
          <w:sz w:val="26"/>
          <w:szCs w:val="26"/>
        </w:rPr>
        <w:t>а</w:t>
      </w:r>
      <w:r w:rsidR="008B05C3">
        <w:rPr>
          <w:rFonts w:ascii="Times New Roman" w:hAnsi="Times New Roman"/>
          <w:sz w:val="26"/>
          <w:szCs w:val="26"/>
        </w:rPr>
        <w:t xml:space="preserve"> </w:t>
      </w:r>
      <w:r w:rsidR="008B05C3" w:rsidRPr="008B05C3">
        <w:rPr>
          <w:rFonts w:ascii="Times New Roman" w:hAnsi="Times New Roman"/>
          <w:sz w:val="26"/>
          <w:szCs w:val="26"/>
        </w:rPr>
        <w:t>1:</w:t>
      </w:r>
      <w:r w:rsidR="008B05C3">
        <w:rPr>
          <w:rFonts w:ascii="Times New Roman" w:hAnsi="Times New Roman"/>
          <w:sz w:val="26"/>
          <w:szCs w:val="26"/>
        </w:rPr>
        <w:t>20</w:t>
      </w:r>
      <w:r w:rsidR="008B05C3" w:rsidRPr="008B05C3">
        <w:rPr>
          <w:rFonts w:ascii="Times New Roman" w:hAnsi="Times New Roman"/>
          <w:sz w:val="26"/>
          <w:szCs w:val="26"/>
        </w:rPr>
        <w:t>0 000</w:t>
      </w:r>
      <w:r w:rsidR="00D73355">
        <w:rPr>
          <w:rFonts w:ascii="Times New Roman" w:hAnsi="Times New Roman"/>
          <w:sz w:val="26"/>
          <w:szCs w:val="26"/>
        </w:rPr>
        <w:t>, различные тематические работы, а также поиски и разведка золотых россыпей</w:t>
      </w:r>
      <w:r w:rsidR="00DE4CCC">
        <w:rPr>
          <w:rFonts w:ascii="Times New Roman" w:hAnsi="Times New Roman"/>
          <w:sz w:val="26"/>
          <w:szCs w:val="26"/>
        </w:rPr>
        <w:t>.</w:t>
      </w:r>
      <w:r w:rsidR="00D73355">
        <w:rPr>
          <w:rFonts w:ascii="Times New Roman" w:hAnsi="Times New Roman"/>
          <w:sz w:val="26"/>
          <w:szCs w:val="26"/>
        </w:rPr>
        <w:t xml:space="preserve"> </w:t>
      </w:r>
      <w:r w:rsidR="009E6E65">
        <w:rPr>
          <w:rFonts w:ascii="Times New Roman" w:hAnsi="Times New Roman"/>
          <w:sz w:val="26"/>
          <w:szCs w:val="26"/>
        </w:rPr>
        <w:t>Виды работ и о</w:t>
      </w:r>
      <w:r w:rsidR="00D73355">
        <w:rPr>
          <w:rFonts w:ascii="Times New Roman" w:hAnsi="Times New Roman"/>
          <w:sz w:val="26"/>
          <w:szCs w:val="26"/>
        </w:rPr>
        <w:t>сновные исполнители представлены ниже:</w:t>
      </w:r>
    </w:p>
    <w:p w14:paraId="25547253" w14:textId="297429BE" w:rsidR="006F27AA" w:rsidRPr="006F27AA" w:rsidRDefault="003A4747" w:rsidP="006F27AA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C41BC9" w:rsidRPr="00C41BC9">
        <w:rPr>
          <w:rFonts w:ascii="Times New Roman" w:hAnsi="Times New Roman"/>
          <w:sz w:val="26"/>
          <w:szCs w:val="26"/>
        </w:rPr>
        <w:t>1.</w:t>
      </w:r>
      <w:r w:rsidR="00E475B7" w:rsidRPr="00E475B7">
        <w:rPr>
          <w:rFonts w:ascii="Times New Roman" w:hAnsi="Times New Roman"/>
          <w:sz w:val="26"/>
          <w:szCs w:val="26"/>
        </w:rPr>
        <w:tab/>
      </w:r>
      <w:r w:rsidR="006F27AA">
        <w:rPr>
          <w:rFonts w:ascii="Times New Roman" w:hAnsi="Times New Roman"/>
          <w:sz w:val="26"/>
          <w:szCs w:val="26"/>
        </w:rPr>
        <w:t>Г</w:t>
      </w:r>
      <w:r w:rsidR="006F27AA" w:rsidRPr="006F27AA">
        <w:rPr>
          <w:rFonts w:ascii="Times New Roman" w:hAnsi="Times New Roman"/>
          <w:sz w:val="26"/>
          <w:szCs w:val="26"/>
        </w:rPr>
        <w:t>еологическо</w:t>
      </w:r>
      <w:r w:rsidR="006F27AA">
        <w:rPr>
          <w:rFonts w:ascii="Times New Roman" w:hAnsi="Times New Roman"/>
          <w:sz w:val="26"/>
          <w:szCs w:val="26"/>
        </w:rPr>
        <w:t>е</w:t>
      </w:r>
      <w:r w:rsidR="006F27AA" w:rsidRPr="006F27AA">
        <w:rPr>
          <w:rFonts w:ascii="Times New Roman" w:hAnsi="Times New Roman"/>
          <w:sz w:val="26"/>
          <w:szCs w:val="26"/>
        </w:rPr>
        <w:t xml:space="preserve"> доизучени</w:t>
      </w:r>
      <w:r w:rsidR="006F27AA">
        <w:rPr>
          <w:rFonts w:ascii="Times New Roman" w:hAnsi="Times New Roman"/>
          <w:sz w:val="26"/>
          <w:szCs w:val="26"/>
        </w:rPr>
        <w:t>е</w:t>
      </w:r>
      <w:r w:rsidR="006F27AA" w:rsidRPr="006F27AA">
        <w:rPr>
          <w:rFonts w:ascii="Times New Roman" w:hAnsi="Times New Roman"/>
          <w:sz w:val="26"/>
          <w:szCs w:val="26"/>
        </w:rPr>
        <w:t xml:space="preserve"> площади масштаба 1:200.000 в бассейнах рек </w:t>
      </w:r>
      <w:proofErr w:type="spellStart"/>
      <w:r w:rsidR="006F27AA" w:rsidRPr="006F27AA">
        <w:rPr>
          <w:rFonts w:ascii="Times New Roman" w:hAnsi="Times New Roman"/>
          <w:sz w:val="26"/>
          <w:szCs w:val="26"/>
        </w:rPr>
        <w:t>Уруша</w:t>
      </w:r>
      <w:proofErr w:type="spellEnd"/>
      <w:r w:rsidR="006F27AA" w:rsidRPr="006F27AA">
        <w:rPr>
          <w:rFonts w:ascii="Times New Roman" w:hAnsi="Times New Roman"/>
          <w:sz w:val="26"/>
          <w:szCs w:val="26"/>
        </w:rPr>
        <w:t xml:space="preserve">, Омутная, </w:t>
      </w:r>
      <w:proofErr w:type="spellStart"/>
      <w:r w:rsidR="006F27AA" w:rsidRPr="006F27AA">
        <w:rPr>
          <w:rFonts w:ascii="Times New Roman" w:hAnsi="Times New Roman"/>
          <w:sz w:val="26"/>
          <w:szCs w:val="26"/>
        </w:rPr>
        <w:t>Ольдой</w:t>
      </w:r>
      <w:proofErr w:type="spellEnd"/>
      <w:r w:rsidR="006F27AA" w:rsidRPr="006F27AA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="006F27AA" w:rsidRPr="006F27AA">
        <w:rPr>
          <w:rFonts w:ascii="Times New Roman" w:hAnsi="Times New Roman"/>
          <w:sz w:val="26"/>
          <w:szCs w:val="26"/>
        </w:rPr>
        <w:t>Бол.Невер</w:t>
      </w:r>
      <w:proofErr w:type="spellEnd"/>
      <w:r w:rsidR="006F27AA" w:rsidRPr="006F27AA">
        <w:rPr>
          <w:rFonts w:ascii="Times New Roman" w:hAnsi="Times New Roman"/>
          <w:sz w:val="26"/>
          <w:szCs w:val="26"/>
        </w:rPr>
        <w:t xml:space="preserve"> (листы N-51-XV, N-51-XVI, N-51-XXI, N-51-XXII). Козак З.П., </w:t>
      </w:r>
      <w:proofErr w:type="spellStart"/>
      <w:r w:rsidR="006F27AA" w:rsidRPr="006F27AA">
        <w:rPr>
          <w:rFonts w:ascii="Times New Roman" w:hAnsi="Times New Roman"/>
          <w:sz w:val="26"/>
          <w:szCs w:val="26"/>
        </w:rPr>
        <w:t>Вахтомин</w:t>
      </w:r>
      <w:proofErr w:type="spellEnd"/>
      <w:r w:rsidR="006F27AA" w:rsidRPr="006F27AA">
        <w:rPr>
          <w:rFonts w:ascii="Times New Roman" w:hAnsi="Times New Roman"/>
          <w:sz w:val="26"/>
          <w:szCs w:val="26"/>
        </w:rPr>
        <w:t xml:space="preserve"> К.Д., Давыдов A.C., Беликов С.Н., Шилова М.Н., Чугаев А.Е., 2002.</w:t>
      </w:r>
    </w:p>
    <w:p w14:paraId="33B292A6" w14:textId="60D31AF4" w:rsidR="006F27AA" w:rsidRPr="006F27AA" w:rsidRDefault="006F27AA" w:rsidP="006F27AA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6F27AA">
        <w:rPr>
          <w:rFonts w:ascii="Times New Roman" w:hAnsi="Times New Roman"/>
          <w:sz w:val="26"/>
          <w:szCs w:val="26"/>
        </w:rPr>
        <w:t>2.</w:t>
      </w:r>
      <w:r w:rsidRPr="006F27AA">
        <w:rPr>
          <w:rFonts w:ascii="Times New Roman" w:hAnsi="Times New Roman"/>
          <w:sz w:val="26"/>
          <w:szCs w:val="26"/>
        </w:rPr>
        <w:tab/>
        <w:t>Районирование золотоносных площадей Амурской области.</w:t>
      </w:r>
      <w:r w:rsidR="002530A8" w:rsidRPr="002530A8">
        <w:t xml:space="preserve"> </w:t>
      </w:r>
      <w:r w:rsidR="002530A8" w:rsidRPr="002530A8">
        <w:rPr>
          <w:rFonts w:ascii="Times New Roman" w:hAnsi="Times New Roman"/>
          <w:sz w:val="26"/>
          <w:szCs w:val="26"/>
        </w:rPr>
        <w:t xml:space="preserve">Мельников В.Д., </w:t>
      </w:r>
      <w:proofErr w:type="spellStart"/>
      <w:r w:rsidR="002530A8" w:rsidRPr="002530A8">
        <w:rPr>
          <w:rFonts w:ascii="Times New Roman" w:hAnsi="Times New Roman"/>
          <w:sz w:val="26"/>
          <w:szCs w:val="26"/>
        </w:rPr>
        <w:t>Полеванов</w:t>
      </w:r>
      <w:proofErr w:type="spellEnd"/>
      <w:r w:rsidR="002530A8" w:rsidRPr="002530A8">
        <w:rPr>
          <w:rFonts w:ascii="Times New Roman" w:hAnsi="Times New Roman"/>
          <w:sz w:val="26"/>
          <w:szCs w:val="26"/>
        </w:rPr>
        <w:t xml:space="preserve"> В.П., 1990. </w:t>
      </w:r>
      <w:r w:rsidRPr="006F27AA">
        <w:rPr>
          <w:rFonts w:ascii="Times New Roman" w:hAnsi="Times New Roman"/>
          <w:sz w:val="26"/>
          <w:szCs w:val="26"/>
        </w:rPr>
        <w:t xml:space="preserve"> - Благовещенск: </w:t>
      </w:r>
    </w:p>
    <w:p w14:paraId="64B0C27E" w14:textId="133386D2" w:rsidR="006F27AA" w:rsidRPr="006F27AA" w:rsidRDefault="006F27AA" w:rsidP="006F27AA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6F27AA">
        <w:rPr>
          <w:rFonts w:ascii="Times New Roman" w:hAnsi="Times New Roman"/>
          <w:sz w:val="26"/>
          <w:szCs w:val="26"/>
        </w:rPr>
        <w:t>3.</w:t>
      </w:r>
      <w:r w:rsidRPr="006F27AA">
        <w:rPr>
          <w:rFonts w:ascii="Times New Roman" w:hAnsi="Times New Roman"/>
          <w:sz w:val="26"/>
          <w:szCs w:val="26"/>
        </w:rPr>
        <w:tab/>
      </w:r>
      <w:r w:rsidR="002530A8">
        <w:rPr>
          <w:rFonts w:ascii="Times New Roman" w:hAnsi="Times New Roman"/>
          <w:sz w:val="26"/>
          <w:szCs w:val="26"/>
        </w:rPr>
        <w:t>П</w:t>
      </w:r>
      <w:r w:rsidRPr="006F27AA">
        <w:rPr>
          <w:rFonts w:ascii="Times New Roman" w:hAnsi="Times New Roman"/>
          <w:sz w:val="26"/>
          <w:szCs w:val="26"/>
        </w:rPr>
        <w:t>оисково-разведочны</w:t>
      </w:r>
      <w:r w:rsidR="002530A8">
        <w:rPr>
          <w:rFonts w:ascii="Times New Roman" w:hAnsi="Times New Roman"/>
          <w:sz w:val="26"/>
          <w:szCs w:val="26"/>
        </w:rPr>
        <w:t>е</w:t>
      </w:r>
      <w:r w:rsidRPr="006F27AA">
        <w:rPr>
          <w:rFonts w:ascii="Times New Roman" w:hAnsi="Times New Roman"/>
          <w:sz w:val="26"/>
          <w:szCs w:val="26"/>
        </w:rPr>
        <w:t xml:space="preserve"> работ</w:t>
      </w:r>
      <w:r w:rsidR="002530A8">
        <w:rPr>
          <w:rFonts w:ascii="Times New Roman" w:hAnsi="Times New Roman"/>
          <w:sz w:val="26"/>
          <w:szCs w:val="26"/>
        </w:rPr>
        <w:t>ы</w:t>
      </w:r>
      <w:r w:rsidRPr="006F27AA">
        <w:rPr>
          <w:rFonts w:ascii="Times New Roman" w:hAnsi="Times New Roman"/>
          <w:sz w:val="26"/>
          <w:szCs w:val="26"/>
        </w:rPr>
        <w:t xml:space="preserve"> 1955-58 гг. в бассейнах рек </w:t>
      </w:r>
      <w:proofErr w:type="spellStart"/>
      <w:r w:rsidRPr="006F27AA">
        <w:rPr>
          <w:rFonts w:ascii="Times New Roman" w:hAnsi="Times New Roman"/>
          <w:sz w:val="26"/>
          <w:szCs w:val="26"/>
        </w:rPr>
        <w:t>Ольдоя</w:t>
      </w:r>
      <w:proofErr w:type="spellEnd"/>
      <w:r w:rsidRPr="006F27AA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6F27AA">
        <w:rPr>
          <w:rFonts w:ascii="Times New Roman" w:hAnsi="Times New Roman"/>
          <w:sz w:val="26"/>
          <w:szCs w:val="26"/>
        </w:rPr>
        <w:t>Уруши</w:t>
      </w:r>
      <w:proofErr w:type="spellEnd"/>
      <w:r w:rsidRPr="006F27AA">
        <w:rPr>
          <w:rFonts w:ascii="Times New Roman" w:hAnsi="Times New Roman"/>
          <w:sz w:val="26"/>
          <w:szCs w:val="26"/>
        </w:rPr>
        <w:t>, Омутной и Урки.</w:t>
      </w:r>
      <w:r w:rsidR="002530A8" w:rsidRPr="002530A8">
        <w:t xml:space="preserve"> </w:t>
      </w:r>
      <w:r w:rsidR="002530A8" w:rsidRPr="002530A8">
        <w:rPr>
          <w:rFonts w:ascii="Times New Roman" w:hAnsi="Times New Roman"/>
          <w:sz w:val="26"/>
          <w:szCs w:val="26"/>
        </w:rPr>
        <w:t xml:space="preserve">Софронов Ю.А., 1959. </w:t>
      </w:r>
      <w:r w:rsidRPr="006F27AA">
        <w:rPr>
          <w:rFonts w:ascii="Times New Roman" w:hAnsi="Times New Roman"/>
          <w:sz w:val="26"/>
          <w:szCs w:val="26"/>
        </w:rPr>
        <w:t xml:space="preserve"> - Свободный: </w:t>
      </w:r>
    </w:p>
    <w:p w14:paraId="15624217" w14:textId="2EFB1C91" w:rsidR="003B0558" w:rsidRPr="003B0558" w:rsidRDefault="006F27AA" w:rsidP="006F27AA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6F27AA">
        <w:rPr>
          <w:rFonts w:ascii="Times New Roman" w:hAnsi="Times New Roman"/>
          <w:sz w:val="26"/>
          <w:szCs w:val="26"/>
        </w:rPr>
        <w:t>4.</w:t>
      </w:r>
      <w:r w:rsidRPr="006F27AA">
        <w:rPr>
          <w:rFonts w:ascii="Times New Roman" w:hAnsi="Times New Roman"/>
          <w:sz w:val="26"/>
          <w:szCs w:val="26"/>
        </w:rPr>
        <w:tab/>
        <w:t xml:space="preserve">Геологическая карта СССР масштаба 1:200 000. Серия </w:t>
      </w:r>
      <w:proofErr w:type="spellStart"/>
      <w:r w:rsidRPr="006F27AA">
        <w:rPr>
          <w:rFonts w:ascii="Times New Roman" w:hAnsi="Times New Roman"/>
          <w:sz w:val="26"/>
          <w:szCs w:val="26"/>
        </w:rPr>
        <w:t>Амуро</w:t>
      </w:r>
      <w:proofErr w:type="spellEnd"/>
      <w:r w:rsidRPr="006F27AA">
        <w:rPr>
          <w:rFonts w:ascii="Times New Roman" w:hAnsi="Times New Roman"/>
          <w:sz w:val="26"/>
          <w:szCs w:val="26"/>
        </w:rPr>
        <w:t xml:space="preserve">-Зейская. Лист N-51-XXII. </w:t>
      </w:r>
      <w:r w:rsidR="002530A8" w:rsidRPr="002530A8">
        <w:rPr>
          <w:rFonts w:ascii="Times New Roman" w:hAnsi="Times New Roman"/>
          <w:sz w:val="26"/>
          <w:szCs w:val="26"/>
        </w:rPr>
        <w:t>Фрейдин А.И., Шувалов В.Ф., 1962, 1966</w:t>
      </w:r>
    </w:p>
    <w:p w14:paraId="2C5128B6" w14:textId="0E47B70B" w:rsidR="005F563F" w:rsidRDefault="00D73355" w:rsidP="008D26CC">
      <w:pPr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73355">
        <w:rPr>
          <w:rFonts w:ascii="Times New Roman" w:eastAsia="Times New Roman" w:hAnsi="Times New Roman"/>
          <w:sz w:val="26"/>
          <w:szCs w:val="26"/>
          <w:lang w:eastAsia="ru-RU"/>
        </w:rPr>
        <w:t>На 01.01.2019 г. в пределах участка недр не числятся запасы россыпного золота и иных твердых полезных ископаемых</w:t>
      </w:r>
      <w:r w:rsidR="00451044" w:rsidRPr="00D454EF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</w:p>
    <w:p w14:paraId="09BBBEE1" w14:textId="029BC13E" w:rsidR="00451044" w:rsidRPr="00D454EF" w:rsidRDefault="007E35AB" w:rsidP="008D26CC">
      <w:pPr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Основные перспективы лицензионной площади связаны с россыпным золотом.</w:t>
      </w:r>
      <w:r w:rsidR="00451044" w:rsidRPr="00D454E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14:paraId="029678B6" w14:textId="77777777" w:rsidR="00451044" w:rsidRPr="00D454EF" w:rsidRDefault="00451044" w:rsidP="008D26CC">
      <w:pPr>
        <w:spacing w:before="120"/>
        <w:ind w:firstLine="0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>Геологическое строение и полезные ископаемые</w:t>
      </w:r>
    </w:p>
    <w:p w14:paraId="58A81853" w14:textId="77777777" w:rsidR="00642D79" w:rsidRPr="00642D79" w:rsidRDefault="00642D79" w:rsidP="00642D79">
      <w:pPr>
        <w:spacing w:after="0"/>
        <w:ind w:firstLine="709"/>
        <w:jc w:val="both"/>
        <w:rPr>
          <w:rFonts w:ascii="Times New Roman" w:eastAsia="SimSun" w:hAnsi="Times New Roman"/>
          <w:sz w:val="26"/>
          <w:szCs w:val="26"/>
        </w:rPr>
      </w:pPr>
      <w:r w:rsidRPr="00642D79">
        <w:rPr>
          <w:rFonts w:ascii="Times New Roman" w:eastAsia="SimSun" w:hAnsi="Times New Roman"/>
          <w:sz w:val="26"/>
          <w:szCs w:val="26"/>
        </w:rPr>
        <w:t xml:space="preserve">В геологическом строении площади принимают участие терригенные и карбонатно-терригенные отложения средне-верхнедевонской </w:t>
      </w:r>
      <w:proofErr w:type="spellStart"/>
      <w:r w:rsidRPr="00642D79">
        <w:rPr>
          <w:rFonts w:ascii="Times New Roman" w:eastAsia="SimSun" w:hAnsi="Times New Roman"/>
          <w:sz w:val="26"/>
          <w:szCs w:val="26"/>
        </w:rPr>
        <w:t>ольдойской</w:t>
      </w:r>
      <w:proofErr w:type="spellEnd"/>
      <w:r w:rsidRPr="00642D79">
        <w:rPr>
          <w:rFonts w:ascii="Times New Roman" w:eastAsia="SimSun" w:hAnsi="Times New Roman"/>
          <w:sz w:val="26"/>
          <w:szCs w:val="26"/>
        </w:rPr>
        <w:t xml:space="preserve"> свиты</w:t>
      </w:r>
      <w:r w:rsidRPr="00642D79">
        <w:rPr>
          <w:rFonts w:ascii="Times New Roman" w:eastAsia="SimSun" w:hAnsi="Times New Roman"/>
          <w:sz w:val="26"/>
          <w:szCs w:val="26"/>
        </w:rPr>
        <w:tab/>
        <w:t>и</w:t>
      </w:r>
    </w:p>
    <w:p w14:paraId="447149A4" w14:textId="77777777" w:rsidR="00642D79" w:rsidRDefault="00642D79" w:rsidP="00642D79">
      <w:pPr>
        <w:spacing w:after="0"/>
        <w:ind w:firstLine="0"/>
        <w:jc w:val="both"/>
        <w:rPr>
          <w:rFonts w:ascii="Times New Roman" w:eastAsia="SimSun" w:hAnsi="Times New Roman"/>
          <w:sz w:val="26"/>
          <w:szCs w:val="26"/>
        </w:rPr>
      </w:pPr>
      <w:proofErr w:type="spellStart"/>
      <w:r w:rsidRPr="00642D79">
        <w:rPr>
          <w:rFonts w:ascii="Times New Roman" w:eastAsia="SimSun" w:hAnsi="Times New Roman"/>
          <w:sz w:val="26"/>
          <w:szCs w:val="26"/>
        </w:rPr>
        <w:t>нижнекаменноугольной</w:t>
      </w:r>
      <w:proofErr w:type="spellEnd"/>
      <w:r w:rsidRPr="00642D79">
        <w:rPr>
          <w:rFonts w:ascii="Times New Roman" w:eastAsia="SimSun" w:hAnsi="Times New Roman"/>
          <w:sz w:val="26"/>
          <w:szCs w:val="26"/>
        </w:rPr>
        <w:t xml:space="preserve"> </w:t>
      </w:r>
      <w:proofErr w:type="spellStart"/>
      <w:r w:rsidRPr="00642D79">
        <w:rPr>
          <w:rFonts w:ascii="Times New Roman" w:eastAsia="SimSun" w:hAnsi="Times New Roman"/>
          <w:sz w:val="26"/>
          <w:szCs w:val="26"/>
        </w:rPr>
        <w:t>типаринской</w:t>
      </w:r>
      <w:proofErr w:type="spellEnd"/>
      <w:r w:rsidRPr="00642D79">
        <w:rPr>
          <w:rFonts w:ascii="Times New Roman" w:eastAsia="SimSun" w:hAnsi="Times New Roman"/>
          <w:sz w:val="26"/>
          <w:szCs w:val="26"/>
        </w:rPr>
        <w:t xml:space="preserve"> свиты. Они распространены в северной части участка недр и представлены алевролитами, песчаниками часто известковистыми, известняками, </w:t>
      </w:r>
      <w:proofErr w:type="spellStart"/>
      <w:r w:rsidRPr="00642D79">
        <w:rPr>
          <w:rFonts w:ascii="Times New Roman" w:eastAsia="SimSun" w:hAnsi="Times New Roman"/>
          <w:sz w:val="26"/>
          <w:szCs w:val="26"/>
        </w:rPr>
        <w:t>туфоалевролитами</w:t>
      </w:r>
      <w:proofErr w:type="spellEnd"/>
      <w:r w:rsidRPr="00642D79">
        <w:rPr>
          <w:rFonts w:ascii="Times New Roman" w:eastAsia="SimSun" w:hAnsi="Times New Roman"/>
          <w:sz w:val="26"/>
          <w:szCs w:val="26"/>
        </w:rPr>
        <w:t xml:space="preserve">. </w:t>
      </w:r>
      <w:proofErr w:type="spellStart"/>
      <w:r w:rsidRPr="00642D79">
        <w:rPr>
          <w:rFonts w:ascii="Times New Roman" w:eastAsia="SimSun" w:hAnsi="Times New Roman"/>
          <w:sz w:val="26"/>
          <w:szCs w:val="26"/>
        </w:rPr>
        <w:t>гравелитами</w:t>
      </w:r>
      <w:proofErr w:type="spellEnd"/>
      <w:r w:rsidRPr="00642D79">
        <w:rPr>
          <w:rFonts w:ascii="Times New Roman" w:eastAsia="SimSun" w:hAnsi="Times New Roman"/>
          <w:sz w:val="26"/>
          <w:szCs w:val="26"/>
        </w:rPr>
        <w:t xml:space="preserve">. В южной части </w:t>
      </w:r>
      <w:proofErr w:type="spellStart"/>
      <w:r w:rsidRPr="00642D79">
        <w:rPr>
          <w:rFonts w:ascii="Times New Roman" w:eastAsia="SimSun" w:hAnsi="Times New Roman"/>
          <w:sz w:val="26"/>
          <w:szCs w:val="26"/>
        </w:rPr>
        <w:t>картируются</w:t>
      </w:r>
      <w:proofErr w:type="spellEnd"/>
      <w:r w:rsidRPr="00642D79">
        <w:rPr>
          <w:rFonts w:ascii="Times New Roman" w:eastAsia="SimSun" w:hAnsi="Times New Roman"/>
          <w:sz w:val="26"/>
          <w:szCs w:val="26"/>
        </w:rPr>
        <w:t xml:space="preserve"> среднеюрские отложения </w:t>
      </w:r>
      <w:proofErr w:type="spellStart"/>
      <w:r w:rsidRPr="00642D79">
        <w:rPr>
          <w:rFonts w:ascii="Times New Roman" w:eastAsia="SimSun" w:hAnsi="Times New Roman"/>
          <w:sz w:val="26"/>
          <w:szCs w:val="26"/>
        </w:rPr>
        <w:t>ошурковской</w:t>
      </w:r>
      <w:proofErr w:type="spellEnd"/>
      <w:r w:rsidRPr="00642D79">
        <w:rPr>
          <w:rFonts w:ascii="Times New Roman" w:eastAsia="SimSun" w:hAnsi="Times New Roman"/>
          <w:sz w:val="26"/>
          <w:szCs w:val="26"/>
        </w:rPr>
        <w:t xml:space="preserve"> и сковородинской свит, которые слагают </w:t>
      </w:r>
      <w:proofErr w:type="spellStart"/>
      <w:r w:rsidRPr="00642D79">
        <w:rPr>
          <w:rFonts w:ascii="Times New Roman" w:eastAsia="SimSun" w:hAnsi="Times New Roman"/>
          <w:sz w:val="26"/>
          <w:szCs w:val="26"/>
        </w:rPr>
        <w:t>Верхнеамурский</w:t>
      </w:r>
      <w:proofErr w:type="spellEnd"/>
      <w:r w:rsidRPr="00642D79">
        <w:rPr>
          <w:rFonts w:ascii="Times New Roman" w:eastAsia="SimSun" w:hAnsi="Times New Roman"/>
          <w:sz w:val="26"/>
          <w:szCs w:val="26"/>
        </w:rPr>
        <w:t xml:space="preserve"> наложенный прогиб. </w:t>
      </w:r>
      <w:proofErr w:type="spellStart"/>
      <w:r w:rsidRPr="00642D79">
        <w:rPr>
          <w:rFonts w:ascii="Times New Roman" w:eastAsia="SimSun" w:hAnsi="Times New Roman"/>
          <w:sz w:val="26"/>
          <w:szCs w:val="26"/>
        </w:rPr>
        <w:t>Ошурковская</w:t>
      </w:r>
      <w:proofErr w:type="spellEnd"/>
      <w:r w:rsidRPr="00642D79">
        <w:rPr>
          <w:rFonts w:ascii="Times New Roman" w:eastAsia="SimSun" w:hAnsi="Times New Roman"/>
          <w:sz w:val="26"/>
          <w:szCs w:val="26"/>
        </w:rPr>
        <w:t xml:space="preserve"> свита представлена преимущественно песчаниками (до 80%) </w:t>
      </w:r>
      <w:proofErr w:type="spellStart"/>
      <w:r w:rsidRPr="00642D79">
        <w:rPr>
          <w:rFonts w:ascii="Times New Roman" w:eastAsia="SimSun" w:hAnsi="Times New Roman"/>
          <w:sz w:val="26"/>
          <w:szCs w:val="26"/>
        </w:rPr>
        <w:t>полимиктовыми</w:t>
      </w:r>
      <w:proofErr w:type="spellEnd"/>
      <w:r w:rsidRPr="00642D79">
        <w:rPr>
          <w:rFonts w:ascii="Times New Roman" w:eastAsia="SimSun" w:hAnsi="Times New Roman"/>
          <w:sz w:val="26"/>
          <w:szCs w:val="26"/>
        </w:rPr>
        <w:t xml:space="preserve">, часто известковистыми, алевролитами, пачками их </w:t>
      </w:r>
      <w:proofErr w:type="spellStart"/>
      <w:r w:rsidRPr="00642D79">
        <w:rPr>
          <w:rFonts w:ascii="Times New Roman" w:eastAsia="SimSun" w:hAnsi="Times New Roman"/>
          <w:sz w:val="26"/>
          <w:szCs w:val="26"/>
        </w:rPr>
        <w:t>переслаивания</w:t>
      </w:r>
      <w:proofErr w:type="spellEnd"/>
      <w:r w:rsidRPr="00642D79">
        <w:rPr>
          <w:rFonts w:ascii="Times New Roman" w:eastAsia="SimSun" w:hAnsi="Times New Roman"/>
          <w:sz w:val="26"/>
          <w:szCs w:val="26"/>
        </w:rPr>
        <w:t xml:space="preserve">. В основании свиты отмечаются линзы конгломератов. Сковородинская в своем составе имеет </w:t>
      </w:r>
      <w:proofErr w:type="spellStart"/>
      <w:r w:rsidRPr="00642D79">
        <w:rPr>
          <w:rFonts w:ascii="Times New Roman" w:eastAsia="SimSun" w:hAnsi="Times New Roman"/>
          <w:sz w:val="26"/>
          <w:szCs w:val="26"/>
        </w:rPr>
        <w:t>флишоидное</w:t>
      </w:r>
      <w:proofErr w:type="spellEnd"/>
      <w:r w:rsidRPr="00642D79">
        <w:rPr>
          <w:rFonts w:ascii="Times New Roman" w:eastAsia="SimSun" w:hAnsi="Times New Roman"/>
          <w:sz w:val="26"/>
          <w:szCs w:val="26"/>
        </w:rPr>
        <w:t xml:space="preserve"> </w:t>
      </w:r>
      <w:proofErr w:type="spellStart"/>
      <w:r w:rsidRPr="00642D79">
        <w:rPr>
          <w:rFonts w:ascii="Times New Roman" w:eastAsia="SimSun" w:hAnsi="Times New Roman"/>
          <w:sz w:val="26"/>
          <w:szCs w:val="26"/>
        </w:rPr>
        <w:t>переслаивание</w:t>
      </w:r>
      <w:proofErr w:type="spellEnd"/>
      <w:r w:rsidRPr="00642D79">
        <w:rPr>
          <w:rFonts w:ascii="Times New Roman" w:eastAsia="SimSun" w:hAnsi="Times New Roman"/>
          <w:sz w:val="26"/>
          <w:szCs w:val="26"/>
        </w:rPr>
        <w:t xml:space="preserve"> песчаников и алевролитов, реже аргиллитов. Выходы вулканитов и вулканогенно-</w:t>
      </w:r>
      <w:r w:rsidRPr="00642D79">
        <w:rPr>
          <w:rFonts w:ascii="Times New Roman" w:eastAsia="SimSun" w:hAnsi="Times New Roman"/>
          <w:sz w:val="26"/>
          <w:szCs w:val="26"/>
        </w:rPr>
        <w:lastRenderedPageBreak/>
        <w:t xml:space="preserve">осадочных образований </w:t>
      </w:r>
      <w:proofErr w:type="spellStart"/>
      <w:r w:rsidRPr="00642D79">
        <w:rPr>
          <w:rFonts w:ascii="Times New Roman" w:eastAsia="SimSun" w:hAnsi="Times New Roman"/>
          <w:sz w:val="26"/>
          <w:szCs w:val="26"/>
        </w:rPr>
        <w:t>галькииской</w:t>
      </w:r>
      <w:proofErr w:type="spellEnd"/>
      <w:r w:rsidRPr="00642D79">
        <w:rPr>
          <w:rFonts w:ascii="Times New Roman" w:eastAsia="SimSun" w:hAnsi="Times New Roman"/>
          <w:sz w:val="26"/>
          <w:szCs w:val="26"/>
        </w:rPr>
        <w:t xml:space="preserve"> свиты позднего мела кадрируются на левобережье </w:t>
      </w:r>
      <w:proofErr w:type="spellStart"/>
      <w:r w:rsidRPr="00642D79">
        <w:rPr>
          <w:rFonts w:ascii="Times New Roman" w:eastAsia="SimSun" w:hAnsi="Times New Roman"/>
          <w:sz w:val="26"/>
          <w:szCs w:val="26"/>
        </w:rPr>
        <w:t>руч</w:t>
      </w:r>
      <w:proofErr w:type="spellEnd"/>
      <w:r w:rsidRPr="00642D79">
        <w:rPr>
          <w:rFonts w:ascii="Times New Roman" w:eastAsia="SimSun" w:hAnsi="Times New Roman"/>
          <w:sz w:val="26"/>
          <w:szCs w:val="26"/>
        </w:rPr>
        <w:t xml:space="preserve">. Мал. </w:t>
      </w:r>
      <w:proofErr w:type="spellStart"/>
      <w:r w:rsidRPr="00642D79">
        <w:rPr>
          <w:rFonts w:ascii="Times New Roman" w:eastAsia="SimSun" w:hAnsi="Times New Roman"/>
          <w:sz w:val="26"/>
          <w:szCs w:val="26"/>
        </w:rPr>
        <w:t>Увальный</w:t>
      </w:r>
      <w:proofErr w:type="spellEnd"/>
      <w:r w:rsidRPr="00642D79">
        <w:rPr>
          <w:rFonts w:ascii="Times New Roman" w:eastAsia="SimSun" w:hAnsi="Times New Roman"/>
          <w:sz w:val="26"/>
          <w:szCs w:val="26"/>
        </w:rPr>
        <w:t xml:space="preserve"> и в его нижнем течении. Они с размывом и угловым несогласием залегают на среднепалеозойских отложениях и представлены </w:t>
      </w:r>
      <w:proofErr w:type="spellStart"/>
      <w:r w:rsidRPr="00642D79">
        <w:rPr>
          <w:rFonts w:ascii="Times New Roman" w:eastAsia="SimSun" w:hAnsi="Times New Roman"/>
          <w:sz w:val="26"/>
          <w:szCs w:val="26"/>
        </w:rPr>
        <w:t>миндалекаменными</w:t>
      </w:r>
      <w:proofErr w:type="spellEnd"/>
      <w:r w:rsidRPr="00642D79">
        <w:rPr>
          <w:rFonts w:ascii="Times New Roman" w:eastAsia="SimSun" w:hAnsi="Times New Roman"/>
          <w:sz w:val="26"/>
          <w:szCs w:val="26"/>
        </w:rPr>
        <w:t xml:space="preserve"> и массивными </w:t>
      </w:r>
      <w:proofErr w:type="spellStart"/>
      <w:r w:rsidRPr="00642D79">
        <w:rPr>
          <w:rFonts w:ascii="Times New Roman" w:eastAsia="SimSun" w:hAnsi="Times New Roman"/>
          <w:sz w:val="26"/>
          <w:szCs w:val="26"/>
        </w:rPr>
        <w:t>трахиандезибазальтами</w:t>
      </w:r>
      <w:proofErr w:type="spellEnd"/>
      <w:r w:rsidRPr="00642D79">
        <w:rPr>
          <w:rFonts w:ascii="Times New Roman" w:eastAsia="SimSun" w:hAnsi="Times New Roman"/>
          <w:sz w:val="26"/>
          <w:szCs w:val="26"/>
        </w:rPr>
        <w:t xml:space="preserve"> с маломощными (3-5 м) линзовидными прослоями </w:t>
      </w:r>
      <w:proofErr w:type="spellStart"/>
      <w:r w:rsidRPr="00642D79">
        <w:rPr>
          <w:rFonts w:ascii="Times New Roman" w:eastAsia="SimSun" w:hAnsi="Times New Roman"/>
          <w:sz w:val="26"/>
          <w:szCs w:val="26"/>
        </w:rPr>
        <w:t>туфоконгломератов</w:t>
      </w:r>
      <w:proofErr w:type="spellEnd"/>
      <w:r w:rsidRPr="00642D79">
        <w:rPr>
          <w:rFonts w:ascii="Times New Roman" w:eastAsia="SimSun" w:hAnsi="Times New Roman"/>
          <w:sz w:val="26"/>
          <w:szCs w:val="26"/>
        </w:rPr>
        <w:t xml:space="preserve"> и </w:t>
      </w:r>
      <w:proofErr w:type="spellStart"/>
      <w:r w:rsidRPr="00642D79">
        <w:rPr>
          <w:rFonts w:ascii="Times New Roman" w:eastAsia="SimSun" w:hAnsi="Times New Roman"/>
          <w:sz w:val="26"/>
          <w:szCs w:val="26"/>
        </w:rPr>
        <w:t>туфопесчаников</w:t>
      </w:r>
      <w:proofErr w:type="spellEnd"/>
      <w:r w:rsidRPr="00642D79">
        <w:rPr>
          <w:rFonts w:ascii="Times New Roman" w:eastAsia="SimSun" w:hAnsi="Times New Roman"/>
          <w:sz w:val="26"/>
          <w:szCs w:val="26"/>
        </w:rPr>
        <w:t xml:space="preserve">. Пойма и русло реки и ее притоков сложены аллювиальными отложениями голоцена, представленными галечниками, </w:t>
      </w:r>
      <w:proofErr w:type="spellStart"/>
      <w:r w:rsidRPr="00642D79">
        <w:rPr>
          <w:rFonts w:ascii="Times New Roman" w:eastAsia="SimSun" w:hAnsi="Times New Roman"/>
          <w:sz w:val="26"/>
          <w:szCs w:val="26"/>
        </w:rPr>
        <w:t>валунниками</w:t>
      </w:r>
      <w:proofErr w:type="spellEnd"/>
      <w:r w:rsidRPr="00642D79">
        <w:rPr>
          <w:rFonts w:ascii="Times New Roman" w:eastAsia="SimSun" w:hAnsi="Times New Roman"/>
          <w:sz w:val="26"/>
          <w:szCs w:val="26"/>
        </w:rPr>
        <w:t xml:space="preserve">, песками, </w:t>
      </w:r>
      <w:proofErr w:type="spellStart"/>
      <w:r w:rsidRPr="00642D79">
        <w:rPr>
          <w:rFonts w:ascii="Times New Roman" w:eastAsia="SimSun" w:hAnsi="Times New Roman"/>
          <w:sz w:val="26"/>
          <w:szCs w:val="26"/>
        </w:rPr>
        <w:t>гравийниками</w:t>
      </w:r>
      <w:proofErr w:type="spellEnd"/>
      <w:r w:rsidRPr="00642D79">
        <w:rPr>
          <w:rFonts w:ascii="Times New Roman" w:eastAsia="SimSun" w:hAnsi="Times New Roman"/>
          <w:sz w:val="26"/>
          <w:szCs w:val="26"/>
        </w:rPr>
        <w:t>, суглинками, супесями, алевритами, глинами (Козак и др., 2002).</w:t>
      </w:r>
    </w:p>
    <w:p w14:paraId="10F3DB4F" w14:textId="54C27E3A" w:rsidR="00B443F0" w:rsidRPr="00B443F0" w:rsidRDefault="00B443F0" w:rsidP="00642D79">
      <w:pPr>
        <w:spacing w:after="0"/>
        <w:ind w:firstLine="709"/>
        <w:jc w:val="both"/>
        <w:rPr>
          <w:rFonts w:ascii="Times New Roman" w:eastAsia="SimSun" w:hAnsi="Times New Roman"/>
          <w:sz w:val="26"/>
          <w:szCs w:val="26"/>
        </w:rPr>
      </w:pPr>
      <w:r w:rsidRPr="00B443F0">
        <w:rPr>
          <w:rFonts w:ascii="Times New Roman" w:eastAsia="SimSun" w:hAnsi="Times New Roman"/>
          <w:sz w:val="26"/>
          <w:szCs w:val="26"/>
        </w:rPr>
        <w:t xml:space="preserve">В </w:t>
      </w:r>
      <w:proofErr w:type="spellStart"/>
      <w:r w:rsidRPr="00B443F0">
        <w:rPr>
          <w:rFonts w:ascii="Times New Roman" w:eastAsia="SimSun" w:hAnsi="Times New Roman"/>
          <w:sz w:val="26"/>
          <w:szCs w:val="26"/>
        </w:rPr>
        <w:t>минерагеническом</w:t>
      </w:r>
      <w:proofErr w:type="spellEnd"/>
      <w:r w:rsidRPr="00B443F0">
        <w:rPr>
          <w:rFonts w:ascii="Times New Roman" w:eastAsia="SimSun" w:hAnsi="Times New Roman"/>
          <w:sz w:val="26"/>
          <w:szCs w:val="26"/>
        </w:rPr>
        <w:t xml:space="preserve"> плане участок недр расположен в пределах </w:t>
      </w:r>
      <w:proofErr w:type="spellStart"/>
      <w:r w:rsidRPr="00B443F0">
        <w:rPr>
          <w:rFonts w:ascii="Times New Roman" w:eastAsia="SimSun" w:hAnsi="Times New Roman"/>
          <w:sz w:val="26"/>
          <w:szCs w:val="26"/>
        </w:rPr>
        <w:t>Верхнеамурского</w:t>
      </w:r>
      <w:proofErr w:type="spellEnd"/>
      <w:r w:rsidRPr="00B443F0">
        <w:rPr>
          <w:rFonts w:ascii="Times New Roman" w:eastAsia="SimSun" w:hAnsi="Times New Roman"/>
          <w:sz w:val="26"/>
          <w:szCs w:val="26"/>
        </w:rPr>
        <w:t xml:space="preserve"> золотоносного района вне контуров узлов (Мельников, </w:t>
      </w:r>
      <w:proofErr w:type="spellStart"/>
      <w:r w:rsidRPr="00B443F0">
        <w:rPr>
          <w:rFonts w:ascii="Times New Roman" w:eastAsia="SimSun" w:hAnsi="Times New Roman"/>
          <w:sz w:val="26"/>
          <w:szCs w:val="26"/>
        </w:rPr>
        <w:t>Полеванов</w:t>
      </w:r>
      <w:proofErr w:type="spellEnd"/>
      <w:r w:rsidRPr="00B443F0">
        <w:rPr>
          <w:rFonts w:ascii="Times New Roman" w:eastAsia="SimSun" w:hAnsi="Times New Roman"/>
          <w:sz w:val="26"/>
          <w:szCs w:val="26"/>
        </w:rPr>
        <w:t>, 1990).</w:t>
      </w:r>
    </w:p>
    <w:p w14:paraId="5E4720A8" w14:textId="77777777" w:rsidR="00642D79" w:rsidRPr="00642D79" w:rsidRDefault="00642D79" w:rsidP="00642D79">
      <w:pPr>
        <w:spacing w:after="0"/>
        <w:ind w:firstLine="709"/>
        <w:jc w:val="both"/>
        <w:rPr>
          <w:rFonts w:ascii="Times New Roman" w:eastAsia="SimSun" w:hAnsi="Times New Roman"/>
          <w:sz w:val="26"/>
          <w:szCs w:val="26"/>
        </w:rPr>
      </w:pPr>
      <w:r w:rsidRPr="00642D79">
        <w:rPr>
          <w:rFonts w:ascii="Times New Roman" w:eastAsia="SimSun" w:hAnsi="Times New Roman"/>
          <w:sz w:val="26"/>
          <w:szCs w:val="26"/>
        </w:rPr>
        <w:t xml:space="preserve">В рамках геолого-съемочных работ масштаба 1:200 000 шлиховым опробованием золото в аллювиальных отложениях </w:t>
      </w:r>
      <w:proofErr w:type="spellStart"/>
      <w:r w:rsidRPr="00642D79">
        <w:rPr>
          <w:rFonts w:ascii="Times New Roman" w:eastAsia="SimSun" w:hAnsi="Times New Roman"/>
          <w:sz w:val="26"/>
          <w:szCs w:val="26"/>
        </w:rPr>
        <w:t>руч</w:t>
      </w:r>
      <w:proofErr w:type="spellEnd"/>
      <w:r w:rsidRPr="00642D79">
        <w:rPr>
          <w:rFonts w:ascii="Times New Roman" w:eastAsia="SimSun" w:hAnsi="Times New Roman"/>
          <w:sz w:val="26"/>
          <w:szCs w:val="26"/>
        </w:rPr>
        <w:t xml:space="preserve">. Мал. </w:t>
      </w:r>
      <w:proofErr w:type="spellStart"/>
      <w:r w:rsidRPr="00642D79">
        <w:rPr>
          <w:rFonts w:ascii="Times New Roman" w:eastAsia="SimSun" w:hAnsi="Times New Roman"/>
          <w:sz w:val="26"/>
          <w:szCs w:val="26"/>
        </w:rPr>
        <w:t>Увальный</w:t>
      </w:r>
      <w:proofErr w:type="spellEnd"/>
      <w:r w:rsidRPr="00642D79">
        <w:rPr>
          <w:rFonts w:ascii="Times New Roman" w:eastAsia="SimSun" w:hAnsi="Times New Roman"/>
          <w:sz w:val="26"/>
          <w:szCs w:val="26"/>
        </w:rPr>
        <w:t xml:space="preserve"> и его притоков в границах объекта лицензирования не выявлено (Фрейдин. 1966).</w:t>
      </w:r>
    </w:p>
    <w:p w14:paraId="558B91FA" w14:textId="55F3D784" w:rsidR="00642D79" w:rsidRPr="00642D79" w:rsidRDefault="00642D79" w:rsidP="00642D79">
      <w:pPr>
        <w:spacing w:after="0"/>
        <w:ind w:firstLine="709"/>
        <w:jc w:val="both"/>
        <w:rPr>
          <w:rFonts w:ascii="Times New Roman" w:eastAsia="SimSun" w:hAnsi="Times New Roman"/>
          <w:sz w:val="26"/>
          <w:szCs w:val="26"/>
        </w:rPr>
      </w:pPr>
      <w:r w:rsidRPr="00642D79">
        <w:rPr>
          <w:rFonts w:ascii="Times New Roman" w:eastAsia="SimSun" w:hAnsi="Times New Roman"/>
          <w:sz w:val="26"/>
          <w:szCs w:val="26"/>
        </w:rPr>
        <w:t>В 2003-2004 гг. ООО НПГФ «</w:t>
      </w:r>
      <w:proofErr w:type="spellStart"/>
      <w:r w:rsidRPr="00642D79">
        <w:rPr>
          <w:rFonts w:ascii="Times New Roman" w:eastAsia="SimSun" w:hAnsi="Times New Roman"/>
          <w:sz w:val="26"/>
          <w:szCs w:val="26"/>
        </w:rPr>
        <w:t>Регис</w:t>
      </w:r>
      <w:proofErr w:type="spellEnd"/>
      <w:r w:rsidRPr="00642D79">
        <w:rPr>
          <w:rFonts w:ascii="Times New Roman" w:eastAsia="SimSun" w:hAnsi="Times New Roman"/>
          <w:sz w:val="26"/>
          <w:szCs w:val="26"/>
        </w:rPr>
        <w:t xml:space="preserve">» в бассейне </w:t>
      </w:r>
      <w:proofErr w:type="spellStart"/>
      <w:r w:rsidRPr="00642D79">
        <w:rPr>
          <w:rFonts w:ascii="Times New Roman" w:eastAsia="SimSun" w:hAnsi="Times New Roman"/>
          <w:sz w:val="26"/>
          <w:szCs w:val="26"/>
        </w:rPr>
        <w:t>руч</w:t>
      </w:r>
      <w:proofErr w:type="spellEnd"/>
      <w:r w:rsidRPr="00642D79">
        <w:rPr>
          <w:rFonts w:ascii="Times New Roman" w:eastAsia="SimSun" w:hAnsi="Times New Roman"/>
          <w:sz w:val="26"/>
          <w:szCs w:val="26"/>
        </w:rPr>
        <w:t xml:space="preserve">. Мал. </w:t>
      </w:r>
      <w:proofErr w:type="spellStart"/>
      <w:r w:rsidRPr="00642D79">
        <w:rPr>
          <w:rFonts w:ascii="Times New Roman" w:eastAsia="SimSun" w:hAnsi="Times New Roman"/>
          <w:sz w:val="26"/>
          <w:szCs w:val="26"/>
        </w:rPr>
        <w:t>Увальный</w:t>
      </w:r>
      <w:proofErr w:type="spellEnd"/>
      <w:r w:rsidRPr="00642D79">
        <w:rPr>
          <w:rFonts w:ascii="Times New Roman" w:eastAsia="SimSun" w:hAnsi="Times New Roman"/>
          <w:sz w:val="26"/>
          <w:szCs w:val="26"/>
        </w:rPr>
        <w:t xml:space="preserve"> проведены поисковые и оценочные работы на россыпное золото. В долине на протяжении 10 км пройдены 4 буровые линии. Разрез рыхлых отложений однотипен. Верхняя часть разреза представлена повсеместно почвенно-растительным слоем мощностью до 0.2 м. под которым залегает слой льдистого ила мощностью 0.8-4.0 м. Борта долины сложены глинистым и суглинистым материалом с примесью дресвы, щебня и редких глыб. Мощность горизонта 1,2-4,4 м. Песчано-галечные отложения с глинистой примазкой залегают непосредственно на коренных породах или на слое долинного элювия. Мощность слоя составляет 0.8-3.2 м. Рыхлые отложения находятся в многолетнемерзлом состоянии. Буровыми линиями золото в долине p. Мал. </w:t>
      </w:r>
      <w:proofErr w:type="spellStart"/>
      <w:r w:rsidRPr="00642D79">
        <w:rPr>
          <w:rFonts w:ascii="Times New Roman" w:eastAsia="SimSun" w:hAnsi="Times New Roman"/>
          <w:sz w:val="26"/>
          <w:szCs w:val="26"/>
        </w:rPr>
        <w:t>Увальный</w:t>
      </w:r>
      <w:proofErr w:type="spellEnd"/>
      <w:r w:rsidRPr="00642D79">
        <w:rPr>
          <w:rFonts w:ascii="Times New Roman" w:eastAsia="SimSun" w:hAnsi="Times New Roman"/>
          <w:sz w:val="26"/>
          <w:szCs w:val="26"/>
        </w:rPr>
        <w:t xml:space="preserve"> не выявлено (Савенко. 2005).</w:t>
      </w:r>
    </w:p>
    <w:p w14:paraId="666BF6D7" w14:textId="77777777" w:rsidR="00642D79" w:rsidRPr="00642D79" w:rsidRDefault="00642D79" w:rsidP="00642D79">
      <w:pPr>
        <w:spacing w:after="0"/>
        <w:ind w:firstLine="709"/>
        <w:jc w:val="both"/>
        <w:rPr>
          <w:rFonts w:ascii="Times New Roman" w:eastAsia="SimSun" w:hAnsi="Times New Roman"/>
          <w:sz w:val="26"/>
          <w:szCs w:val="26"/>
        </w:rPr>
      </w:pPr>
      <w:r w:rsidRPr="00642D79">
        <w:rPr>
          <w:rFonts w:ascii="Times New Roman" w:eastAsia="SimSun" w:hAnsi="Times New Roman"/>
          <w:sz w:val="26"/>
          <w:szCs w:val="26"/>
        </w:rPr>
        <w:t>На 01.01.2020 г. в пределах участка недр не числятся запасы россыпного золота и иных твердых полезных ископаемых.</w:t>
      </w:r>
    </w:p>
    <w:p w14:paraId="4FBE0748" w14:textId="56E979D5" w:rsidR="00C41BC9" w:rsidRPr="00C41BC9" w:rsidRDefault="00642D79" w:rsidP="00642D79">
      <w:pPr>
        <w:spacing w:after="0"/>
        <w:ind w:firstLine="709"/>
        <w:jc w:val="both"/>
        <w:rPr>
          <w:rFonts w:ascii="Times New Roman" w:eastAsia="SimSun" w:hAnsi="Times New Roman"/>
          <w:sz w:val="26"/>
          <w:szCs w:val="26"/>
        </w:rPr>
      </w:pPr>
      <w:r w:rsidRPr="00642D79">
        <w:rPr>
          <w:rFonts w:ascii="Times New Roman" w:eastAsia="SimSun" w:hAnsi="Times New Roman"/>
          <w:sz w:val="26"/>
          <w:szCs w:val="26"/>
        </w:rPr>
        <w:t>На 21.05.2020 г. в пределах участка недр на основании сведений государственного кадастра месторождений и проявлений полезных ископаемых не числятся прогнозные ресурсы россыпного золота и иных твердых полезных ископаемых</w:t>
      </w:r>
      <w:r w:rsidR="00D73355" w:rsidRPr="00D73355">
        <w:rPr>
          <w:rFonts w:ascii="Times New Roman" w:eastAsia="SimSun" w:hAnsi="Times New Roman"/>
          <w:sz w:val="26"/>
          <w:szCs w:val="26"/>
        </w:rPr>
        <w:t>.</w:t>
      </w:r>
    </w:p>
    <w:p w14:paraId="0E2D5861" w14:textId="494A7F73" w:rsidR="008D26CC" w:rsidRPr="00874710" w:rsidRDefault="00B443F0" w:rsidP="005319FE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B443F0">
        <w:rPr>
          <w:rFonts w:ascii="Times New Roman" w:hAnsi="Times New Roman"/>
          <w:sz w:val="26"/>
          <w:szCs w:val="26"/>
        </w:rPr>
        <w:t xml:space="preserve">Ниже приведена характеристика некоторых наиболее близких к лицензионному участку золотых россыпей и </w:t>
      </w:r>
      <w:proofErr w:type="spellStart"/>
      <w:r w:rsidRPr="00B443F0">
        <w:rPr>
          <w:rFonts w:ascii="Times New Roman" w:hAnsi="Times New Roman"/>
          <w:sz w:val="26"/>
          <w:szCs w:val="26"/>
        </w:rPr>
        <w:t>россыпепроявлений</w:t>
      </w:r>
      <w:proofErr w:type="spellEnd"/>
      <w:r w:rsidRPr="00B443F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443F0">
        <w:rPr>
          <w:rFonts w:ascii="Times New Roman" w:hAnsi="Times New Roman"/>
          <w:sz w:val="26"/>
          <w:szCs w:val="26"/>
        </w:rPr>
        <w:t>Уруша-Ольдойского</w:t>
      </w:r>
      <w:proofErr w:type="spellEnd"/>
      <w:r w:rsidRPr="00B443F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443F0">
        <w:rPr>
          <w:rFonts w:ascii="Times New Roman" w:hAnsi="Times New Roman"/>
          <w:sz w:val="26"/>
          <w:szCs w:val="26"/>
        </w:rPr>
        <w:t>золоторудно</w:t>
      </w:r>
      <w:proofErr w:type="spellEnd"/>
      <w:r w:rsidRPr="00B443F0">
        <w:rPr>
          <w:rFonts w:ascii="Times New Roman" w:hAnsi="Times New Roman"/>
          <w:sz w:val="26"/>
          <w:szCs w:val="26"/>
        </w:rPr>
        <w:t>-россыпного узла</w:t>
      </w:r>
      <w:r w:rsidR="008D26CC" w:rsidRPr="00874710">
        <w:rPr>
          <w:rFonts w:ascii="Times New Roman" w:hAnsi="Times New Roman"/>
          <w:sz w:val="26"/>
          <w:szCs w:val="26"/>
        </w:rPr>
        <w:t>.</w:t>
      </w:r>
    </w:p>
    <w:p w14:paraId="7A6310B9" w14:textId="691812E4" w:rsidR="00874710" w:rsidRDefault="00B443F0" w:rsidP="00D73355">
      <w:pPr>
        <w:spacing w:before="120" w:after="0"/>
        <w:ind w:firstLine="709"/>
        <w:jc w:val="both"/>
        <w:rPr>
          <w:rFonts w:ascii="Times New Roman" w:hAnsi="Times New Roman"/>
          <w:sz w:val="26"/>
          <w:szCs w:val="26"/>
        </w:rPr>
      </w:pPr>
      <w:proofErr w:type="spellStart"/>
      <w:r w:rsidRPr="00B443F0">
        <w:rPr>
          <w:rFonts w:ascii="Times New Roman" w:hAnsi="Times New Roman"/>
          <w:b/>
          <w:bCs/>
          <w:sz w:val="26"/>
          <w:szCs w:val="26"/>
        </w:rPr>
        <w:t>Уруша-Ольдойский</w:t>
      </w:r>
      <w:proofErr w:type="spellEnd"/>
      <w:r w:rsidRPr="00B443F0">
        <w:rPr>
          <w:rFonts w:ascii="Times New Roman" w:hAnsi="Times New Roman"/>
          <w:b/>
          <w:bCs/>
          <w:sz w:val="26"/>
          <w:szCs w:val="26"/>
        </w:rPr>
        <w:t xml:space="preserve"> рудно-россыпной узел </w:t>
      </w:r>
      <w:r w:rsidRPr="00B443F0">
        <w:rPr>
          <w:rFonts w:ascii="Times New Roman" w:hAnsi="Times New Roman"/>
          <w:sz w:val="26"/>
          <w:szCs w:val="26"/>
        </w:rPr>
        <w:t xml:space="preserve">(рис. 4) расположен в </w:t>
      </w:r>
      <w:proofErr w:type="spellStart"/>
      <w:r w:rsidRPr="00B443F0">
        <w:rPr>
          <w:rFonts w:ascii="Times New Roman" w:hAnsi="Times New Roman"/>
          <w:sz w:val="26"/>
          <w:szCs w:val="26"/>
        </w:rPr>
        <w:t>Верхнеамурском</w:t>
      </w:r>
      <w:proofErr w:type="spellEnd"/>
      <w:r w:rsidRPr="00B443F0">
        <w:rPr>
          <w:rFonts w:ascii="Times New Roman" w:hAnsi="Times New Roman"/>
          <w:sz w:val="26"/>
          <w:szCs w:val="26"/>
        </w:rPr>
        <w:t xml:space="preserve"> рудно-россыпном районе на левобережье Амура</w:t>
      </w:r>
      <w:r w:rsidR="00B8647E" w:rsidRPr="00B443F0">
        <w:rPr>
          <w:rFonts w:ascii="Times New Roman" w:hAnsi="Times New Roman"/>
          <w:sz w:val="26"/>
          <w:szCs w:val="26"/>
        </w:rPr>
        <w:t>.</w:t>
      </w:r>
      <w:r w:rsidR="00B8647E" w:rsidRPr="00B8647E">
        <w:rPr>
          <w:rFonts w:ascii="Times New Roman" w:hAnsi="Times New Roman"/>
          <w:sz w:val="26"/>
          <w:szCs w:val="26"/>
        </w:rPr>
        <w:t xml:space="preserve"> </w:t>
      </w:r>
    </w:p>
    <w:p w14:paraId="2149530E" w14:textId="77777777" w:rsidR="00874710" w:rsidRPr="00874710" w:rsidRDefault="00874710" w:rsidP="00874710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874710">
        <w:rPr>
          <w:rFonts w:ascii="Times New Roman" w:hAnsi="Times New Roman"/>
          <w:sz w:val="26"/>
          <w:szCs w:val="26"/>
        </w:rPr>
        <w:t xml:space="preserve">В </w:t>
      </w:r>
      <w:proofErr w:type="spellStart"/>
      <w:r w:rsidRPr="00874710">
        <w:rPr>
          <w:rFonts w:ascii="Times New Roman" w:hAnsi="Times New Roman"/>
          <w:sz w:val="26"/>
          <w:szCs w:val="26"/>
        </w:rPr>
        <w:t>Уруша-Ольдойской</w:t>
      </w:r>
      <w:proofErr w:type="spellEnd"/>
      <w:r w:rsidRPr="00874710">
        <w:rPr>
          <w:rFonts w:ascii="Times New Roman" w:hAnsi="Times New Roman"/>
          <w:sz w:val="26"/>
          <w:szCs w:val="26"/>
        </w:rPr>
        <w:t xml:space="preserve"> впадине наиболее </w:t>
      </w:r>
      <w:proofErr w:type="spellStart"/>
      <w:r w:rsidRPr="00874710">
        <w:rPr>
          <w:rFonts w:ascii="Times New Roman" w:hAnsi="Times New Roman"/>
          <w:sz w:val="26"/>
          <w:szCs w:val="26"/>
        </w:rPr>
        <w:t>золотоносны</w:t>
      </w:r>
      <w:proofErr w:type="spellEnd"/>
      <w:r w:rsidRPr="00874710">
        <w:rPr>
          <w:rFonts w:ascii="Times New Roman" w:hAnsi="Times New Roman"/>
          <w:sz w:val="26"/>
          <w:szCs w:val="26"/>
        </w:rPr>
        <w:t xml:space="preserve"> отложения белогорской свиты, хотя имеются данные об устойчиво высоких концентрациях золота в отложениях </w:t>
      </w:r>
      <w:proofErr w:type="spellStart"/>
      <w:r w:rsidRPr="00874710">
        <w:rPr>
          <w:rFonts w:ascii="Times New Roman" w:hAnsi="Times New Roman"/>
          <w:sz w:val="26"/>
          <w:szCs w:val="26"/>
        </w:rPr>
        <w:t>мухинской</w:t>
      </w:r>
      <w:proofErr w:type="spellEnd"/>
      <w:r w:rsidRPr="00874710">
        <w:rPr>
          <w:rFonts w:ascii="Times New Roman" w:hAnsi="Times New Roman"/>
          <w:sz w:val="26"/>
          <w:szCs w:val="26"/>
        </w:rPr>
        <w:t xml:space="preserve"> и </w:t>
      </w:r>
      <w:proofErr w:type="spellStart"/>
      <w:r w:rsidRPr="00874710">
        <w:rPr>
          <w:rFonts w:ascii="Times New Roman" w:hAnsi="Times New Roman"/>
          <w:sz w:val="26"/>
          <w:szCs w:val="26"/>
        </w:rPr>
        <w:t>сазанковской</w:t>
      </w:r>
      <w:proofErr w:type="spellEnd"/>
      <w:r w:rsidRPr="00874710">
        <w:rPr>
          <w:rFonts w:ascii="Times New Roman" w:hAnsi="Times New Roman"/>
          <w:sz w:val="26"/>
          <w:szCs w:val="26"/>
        </w:rPr>
        <w:t xml:space="preserve"> свит.</w:t>
      </w:r>
    </w:p>
    <w:p w14:paraId="361F031C" w14:textId="11578B71" w:rsidR="00874710" w:rsidRDefault="00874710" w:rsidP="00874710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proofErr w:type="spellStart"/>
      <w:r w:rsidRPr="00874710">
        <w:rPr>
          <w:rFonts w:ascii="Times New Roman" w:hAnsi="Times New Roman"/>
          <w:sz w:val="26"/>
          <w:szCs w:val="26"/>
        </w:rPr>
        <w:t>Уруша-Ольдойский</w:t>
      </w:r>
      <w:proofErr w:type="spellEnd"/>
      <w:r w:rsidRPr="00874710">
        <w:rPr>
          <w:rFonts w:ascii="Times New Roman" w:hAnsi="Times New Roman"/>
          <w:sz w:val="26"/>
          <w:szCs w:val="26"/>
        </w:rPr>
        <w:t xml:space="preserve"> узел характеризу</w:t>
      </w:r>
      <w:r w:rsidR="00B443F0">
        <w:rPr>
          <w:rFonts w:ascii="Times New Roman" w:hAnsi="Times New Roman"/>
          <w:sz w:val="26"/>
          <w:szCs w:val="26"/>
        </w:rPr>
        <w:t>е</w:t>
      </w:r>
      <w:r w:rsidRPr="00874710">
        <w:rPr>
          <w:rFonts w:ascii="Times New Roman" w:hAnsi="Times New Roman"/>
          <w:sz w:val="26"/>
          <w:szCs w:val="26"/>
        </w:rPr>
        <w:t xml:space="preserve">тся очень высокой концентрацией россыпей с запасами более 1 т. Все они находятся в бассейнах рек </w:t>
      </w:r>
      <w:proofErr w:type="spellStart"/>
      <w:r w:rsidRPr="00874710">
        <w:rPr>
          <w:rFonts w:ascii="Times New Roman" w:hAnsi="Times New Roman"/>
          <w:sz w:val="26"/>
          <w:szCs w:val="26"/>
        </w:rPr>
        <w:t>Ольдой</w:t>
      </w:r>
      <w:proofErr w:type="spellEnd"/>
      <w:r w:rsidRPr="00874710">
        <w:rPr>
          <w:rFonts w:ascii="Times New Roman" w:hAnsi="Times New Roman"/>
          <w:sz w:val="26"/>
          <w:szCs w:val="26"/>
        </w:rPr>
        <w:t xml:space="preserve"> Бол</w:t>
      </w:r>
      <w:proofErr w:type="gramStart"/>
      <w:r w:rsidRPr="00874710">
        <w:rPr>
          <w:rFonts w:ascii="Times New Roman" w:hAnsi="Times New Roman"/>
          <w:sz w:val="26"/>
          <w:szCs w:val="26"/>
        </w:rPr>
        <w:t>.</w:t>
      </w:r>
      <w:proofErr w:type="gramEnd"/>
      <w:r w:rsidRPr="00874710">
        <w:rPr>
          <w:rFonts w:ascii="Times New Roman" w:hAnsi="Times New Roman"/>
          <w:sz w:val="26"/>
          <w:szCs w:val="26"/>
        </w:rPr>
        <w:t xml:space="preserve"> и его притоков.  Это такие россыпи как Коровина, </w:t>
      </w:r>
      <w:proofErr w:type="spellStart"/>
      <w:r w:rsidRPr="00874710">
        <w:rPr>
          <w:rFonts w:ascii="Times New Roman" w:hAnsi="Times New Roman"/>
          <w:sz w:val="26"/>
          <w:szCs w:val="26"/>
        </w:rPr>
        <w:t>Монголийская</w:t>
      </w:r>
      <w:proofErr w:type="spellEnd"/>
      <w:r w:rsidRPr="00874710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874710">
        <w:rPr>
          <w:rFonts w:ascii="Times New Roman" w:hAnsi="Times New Roman"/>
          <w:sz w:val="26"/>
          <w:szCs w:val="26"/>
        </w:rPr>
        <w:t>Жиндагринская</w:t>
      </w:r>
      <w:proofErr w:type="spellEnd"/>
      <w:r w:rsidRPr="00874710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874710">
        <w:rPr>
          <w:rFonts w:ascii="Times New Roman" w:hAnsi="Times New Roman"/>
          <w:sz w:val="26"/>
          <w:szCs w:val="26"/>
        </w:rPr>
        <w:t>Мадаланская</w:t>
      </w:r>
      <w:proofErr w:type="spellEnd"/>
      <w:r w:rsidRPr="00874710">
        <w:rPr>
          <w:rFonts w:ascii="Times New Roman" w:hAnsi="Times New Roman"/>
          <w:sz w:val="26"/>
          <w:szCs w:val="26"/>
        </w:rPr>
        <w:t xml:space="preserve">.  </w:t>
      </w:r>
    </w:p>
    <w:p w14:paraId="10878575" w14:textId="67B31891" w:rsidR="00581A61" w:rsidRDefault="00581A61" w:rsidP="00874710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581A61">
        <w:rPr>
          <w:rFonts w:ascii="Times New Roman" w:hAnsi="Times New Roman"/>
          <w:sz w:val="26"/>
          <w:szCs w:val="26"/>
        </w:rPr>
        <w:t xml:space="preserve">Геологоразведочные работы на площади </w:t>
      </w:r>
      <w:proofErr w:type="spellStart"/>
      <w:r w:rsidR="00B443F0" w:rsidRPr="00B443F0">
        <w:rPr>
          <w:rFonts w:ascii="Times New Roman" w:hAnsi="Times New Roman"/>
          <w:sz w:val="26"/>
          <w:szCs w:val="26"/>
        </w:rPr>
        <w:t>Уруша-Ольдойск</w:t>
      </w:r>
      <w:r w:rsidR="00B443F0">
        <w:rPr>
          <w:rFonts w:ascii="Times New Roman" w:hAnsi="Times New Roman"/>
          <w:sz w:val="26"/>
          <w:szCs w:val="26"/>
        </w:rPr>
        <w:t>ого</w:t>
      </w:r>
      <w:proofErr w:type="spellEnd"/>
      <w:r w:rsidR="00B443F0">
        <w:rPr>
          <w:rFonts w:ascii="Times New Roman" w:hAnsi="Times New Roman"/>
          <w:sz w:val="26"/>
          <w:szCs w:val="26"/>
        </w:rPr>
        <w:t xml:space="preserve"> узла</w:t>
      </w:r>
      <w:r w:rsidRPr="00581A61">
        <w:rPr>
          <w:rFonts w:ascii="Times New Roman" w:hAnsi="Times New Roman"/>
          <w:sz w:val="26"/>
          <w:szCs w:val="26"/>
        </w:rPr>
        <w:t xml:space="preserve"> проводились главным управлением «</w:t>
      </w:r>
      <w:proofErr w:type="spellStart"/>
      <w:r w:rsidRPr="00581A61">
        <w:rPr>
          <w:rFonts w:ascii="Times New Roman" w:hAnsi="Times New Roman"/>
          <w:sz w:val="26"/>
          <w:szCs w:val="26"/>
        </w:rPr>
        <w:t>Союззолото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» в 1917–1919 гг., в 1927–1932 гг., в 1932–1942 гг. – </w:t>
      </w:r>
      <w:proofErr w:type="spellStart"/>
      <w:r w:rsidRPr="00581A61">
        <w:rPr>
          <w:rFonts w:ascii="Times New Roman" w:hAnsi="Times New Roman"/>
          <w:sz w:val="26"/>
          <w:szCs w:val="26"/>
        </w:rPr>
        <w:t>Ольдойским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приисковым управлением, в 1971–1987 гг. </w:t>
      </w:r>
      <w:proofErr w:type="spellStart"/>
      <w:r w:rsidRPr="00581A61">
        <w:rPr>
          <w:rFonts w:ascii="Times New Roman" w:hAnsi="Times New Roman"/>
          <w:sz w:val="26"/>
          <w:szCs w:val="26"/>
        </w:rPr>
        <w:t>Соловьевской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ГРП прииска «</w:t>
      </w:r>
      <w:proofErr w:type="spellStart"/>
      <w:r w:rsidRPr="00581A61">
        <w:rPr>
          <w:rFonts w:ascii="Times New Roman" w:hAnsi="Times New Roman"/>
          <w:sz w:val="26"/>
          <w:szCs w:val="26"/>
        </w:rPr>
        <w:t>Соловьевский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». В результате проведенных работ было разведано </w:t>
      </w:r>
      <w:proofErr w:type="spellStart"/>
      <w:r w:rsidRPr="00581A61">
        <w:rPr>
          <w:rFonts w:ascii="Times New Roman" w:hAnsi="Times New Roman"/>
          <w:sz w:val="26"/>
          <w:szCs w:val="26"/>
        </w:rPr>
        <w:t>Мадаланское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месторождение, состоящее из россыпи р. Бол. </w:t>
      </w:r>
      <w:proofErr w:type="spellStart"/>
      <w:r w:rsidRPr="00581A61">
        <w:rPr>
          <w:rFonts w:ascii="Times New Roman" w:hAnsi="Times New Roman"/>
          <w:sz w:val="26"/>
          <w:szCs w:val="26"/>
        </w:rPr>
        <w:t>Мадалан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и россыпей боковых притоков – 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581A61">
        <w:rPr>
          <w:rFonts w:ascii="Times New Roman" w:hAnsi="Times New Roman"/>
          <w:sz w:val="26"/>
          <w:szCs w:val="26"/>
        </w:rPr>
        <w:t>Гальновскому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581A61">
        <w:rPr>
          <w:rFonts w:ascii="Times New Roman" w:hAnsi="Times New Roman"/>
          <w:sz w:val="26"/>
          <w:szCs w:val="26"/>
        </w:rPr>
        <w:t>Улягиру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и </w:t>
      </w:r>
      <w:proofErr w:type="spellStart"/>
      <w:r w:rsidRPr="00581A61">
        <w:rPr>
          <w:rFonts w:ascii="Times New Roman" w:hAnsi="Times New Roman"/>
          <w:sz w:val="26"/>
          <w:szCs w:val="26"/>
        </w:rPr>
        <w:t>Читкану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, и установлена золотоносность аллювиальных отложений 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Глубокий, лев. пр. 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581A61">
        <w:rPr>
          <w:rFonts w:ascii="Times New Roman" w:hAnsi="Times New Roman"/>
          <w:sz w:val="26"/>
          <w:szCs w:val="26"/>
        </w:rPr>
        <w:t>Читкан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(запасы не утверждались). По </w:t>
      </w:r>
      <w:proofErr w:type="spellStart"/>
      <w:r w:rsidRPr="00581A61">
        <w:rPr>
          <w:rFonts w:ascii="Times New Roman" w:hAnsi="Times New Roman"/>
          <w:sz w:val="26"/>
          <w:szCs w:val="26"/>
        </w:rPr>
        <w:lastRenderedPageBreak/>
        <w:t>Мадаланскому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месторождению были утверждены балансовые (В+С</w:t>
      </w:r>
      <w:r w:rsidRPr="00581A61">
        <w:rPr>
          <w:rFonts w:ascii="Times New Roman" w:hAnsi="Times New Roman"/>
          <w:sz w:val="26"/>
          <w:szCs w:val="26"/>
          <w:vertAlign w:val="subscript"/>
        </w:rPr>
        <w:t>1</w:t>
      </w:r>
      <w:r w:rsidRPr="00581A61">
        <w:rPr>
          <w:rFonts w:ascii="Times New Roman" w:hAnsi="Times New Roman"/>
          <w:sz w:val="26"/>
          <w:szCs w:val="26"/>
        </w:rPr>
        <w:t xml:space="preserve"> – 5291 кг, С</w:t>
      </w:r>
      <w:r w:rsidRPr="00581A61">
        <w:rPr>
          <w:rFonts w:ascii="Times New Roman" w:hAnsi="Times New Roman"/>
          <w:sz w:val="26"/>
          <w:szCs w:val="26"/>
          <w:vertAlign w:val="subscript"/>
        </w:rPr>
        <w:t>2</w:t>
      </w:r>
      <w:r w:rsidRPr="00581A61">
        <w:rPr>
          <w:rFonts w:ascii="Times New Roman" w:hAnsi="Times New Roman"/>
          <w:sz w:val="26"/>
          <w:szCs w:val="26"/>
        </w:rPr>
        <w:t xml:space="preserve"> – 145 кг) и забалансовые запасы (С</w:t>
      </w:r>
      <w:r w:rsidRPr="00581A61">
        <w:rPr>
          <w:rFonts w:ascii="Times New Roman" w:hAnsi="Times New Roman"/>
          <w:sz w:val="26"/>
          <w:szCs w:val="26"/>
          <w:vertAlign w:val="subscript"/>
        </w:rPr>
        <w:t>1</w:t>
      </w:r>
      <w:r w:rsidRPr="00581A61">
        <w:rPr>
          <w:rFonts w:ascii="Times New Roman" w:hAnsi="Times New Roman"/>
          <w:sz w:val="26"/>
          <w:szCs w:val="26"/>
        </w:rPr>
        <w:t xml:space="preserve"> – 369 кг, С</w:t>
      </w:r>
      <w:r w:rsidRPr="00581A61">
        <w:rPr>
          <w:rFonts w:ascii="Times New Roman" w:hAnsi="Times New Roman"/>
          <w:sz w:val="26"/>
          <w:szCs w:val="26"/>
          <w:vertAlign w:val="subscript"/>
        </w:rPr>
        <w:t>2</w:t>
      </w:r>
      <w:r w:rsidRPr="00581A61">
        <w:rPr>
          <w:rFonts w:ascii="Times New Roman" w:hAnsi="Times New Roman"/>
          <w:sz w:val="26"/>
          <w:szCs w:val="26"/>
        </w:rPr>
        <w:t xml:space="preserve"> – 27 кг), пригодные для отработки дражным способом (</w:t>
      </w:r>
      <w:proofErr w:type="spellStart"/>
      <w:r w:rsidRPr="00581A61">
        <w:rPr>
          <w:rFonts w:ascii="Times New Roman" w:hAnsi="Times New Roman"/>
          <w:sz w:val="26"/>
          <w:szCs w:val="26"/>
        </w:rPr>
        <w:t>прот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ГКЗ № 10611 от 09.03.1989 г.). Все разведанные россыпи по классификации ГКЗ относятся к III группе сложности. Месторождение </w:t>
      </w:r>
      <w:proofErr w:type="spellStart"/>
      <w:r w:rsidRPr="00581A61">
        <w:rPr>
          <w:rFonts w:ascii="Times New Roman" w:hAnsi="Times New Roman"/>
          <w:sz w:val="26"/>
          <w:szCs w:val="26"/>
        </w:rPr>
        <w:t>Мадаланское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и россыпь 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581A61">
        <w:rPr>
          <w:rFonts w:ascii="Times New Roman" w:hAnsi="Times New Roman"/>
          <w:sz w:val="26"/>
          <w:szCs w:val="26"/>
        </w:rPr>
        <w:t>Гальновский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разрабатывались в период 1989–2014 гг. старательскими артелями АОЗТ «Утес», Дальневосточной горной компанией, ЗДП «Сибирь», ООО «Амурский горный центр» и ООО «</w:t>
      </w:r>
      <w:proofErr w:type="spellStart"/>
      <w:r w:rsidRPr="00581A61">
        <w:rPr>
          <w:rFonts w:ascii="Times New Roman" w:hAnsi="Times New Roman"/>
          <w:sz w:val="26"/>
          <w:szCs w:val="26"/>
        </w:rPr>
        <w:t>Гвидон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581A61">
        <w:rPr>
          <w:rFonts w:ascii="Times New Roman" w:hAnsi="Times New Roman"/>
          <w:sz w:val="26"/>
          <w:szCs w:val="26"/>
        </w:rPr>
        <w:t>Голд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». Разведанные россыпи </w:t>
      </w:r>
      <w:proofErr w:type="spellStart"/>
      <w:r w:rsidRPr="00581A61">
        <w:rPr>
          <w:rFonts w:ascii="Times New Roman" w:hAnsi="Times New Roman"/>
          <w:sz w:val="26"/>
          <w:szCs w:val="26"/>
        </w:rPr>
        <w:t>Мадаланского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месторождения аллювиальные долинного типа. Степень </w:t>
      </w:r>
      <w:proofErr w:type="spellStart"/>
      <w:r w:rsidRPr="00581A61">
        <w:rPr>
          <w:rFonts w:ascii="Times New Roman" w:hAnsi="Times New Roman"/>
          <w:sz w:val="26"/>
          <w:szCs w:val="26"/>
        </w:rPr>
        <w:t>окатанности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обломочного материала и гранулометрический состав однотипен. Основную массу рыхлых отложений составляет мелкая песчано-гравийная и илисто-глинистая фракция, мелкая и крупная галька. Крупные валуны отсутствуют, валуны размером +200-500 составляют 0,2-0,9%. Продуктивные аллювиальные отложения относятся к легкопромывистым. Золото в россыпях распределено по всей мощности аллювиальных отложений. Максимальные концентрации золота приурочены к </w:t>
      </w:r>
      <w:proofErr w:type="spellStart"/>
      <w:r w:rsidRPr="00581A61">
        <w:rPr>
          <w:rFonts w:ascii="Times New Roman" w:hAnsi="Times New Roman"/>
          <w:sz w:val="26"/>
          <w:szCs w:val="26"/>
        </w:rPr>
        <w:t>приплотиковой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части разреза. Плотиком россыпей служат озерно-речные </w:t>
      </w:r>
      <w:proofErr w:type="spellStart"/>
      <w:r w:rsidRPr="00581A61">
        <w:rPr>
          <w:rFonts w:ascii="Times New Roman" w:hAnsi="Times New Roman"/>
          <w:sz w:val="26"/>
          <w:szCs w:val="26"/>
        </w:rPr>
        <w:t>каолинизированные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кварц-полевошпатовые пески с </w:t>
      </w:r>
      <w:proofErr w:type="spellStart"/>
      <w:r w:rsidRPr="00581A61">
        <w:rPr>
          <w:rFonts w:ascii="Times New Roman" w:hAnsi="Times New Roman"/>
          <w:sz w:val="26"/>
          <w:szCs w:val="26"/>
        </w:rPr>
        <w:t>выветрелой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галькой и гравием (р. Бол. </w:t>
      </w:r>
      <w:proofErr w:type="spellStart"/>
      <w:r w:rsidRPr="00581A61">
        <w:rPr>
          <w:rFonts w:ascii="Times New Roman" w:hAnsi="Times New Roman"/>
          <w:sz w:val="26"/>
          <w:szCs w:val="26"/>
        </w:rPr>
        <w:t>Мадалан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581A61">
        <w:rPr>
          <w:rFonts w:ascii="Times New Roman" w:hAnsi="Times New Roman"/>
          <w:sz w:val="26"/>
          <w:szCs w:val="26"/>
        </w:rPr>
        <w:t>Гальновский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581A61">
        <w:rPr>
          <w:rFonts w:ascii="Times New Roman" w:hAnsi="Times New Roman"/>
          <w:sz w:val="26"/>
          <w:szCs w:val="26"/>
        </w:rPr>
        <w:t>Читкан</w:t>
      </w:r>
      <w:proofErr w:type="spellEnd"/>
      <w:r w:rsidRPr="00581A61">
        <w:rPr>
          <w:rFonts w:ascii="Times New Roman" w:hAnsi="Times New Roman"/>
          <w:sz w:val="26"/>
          <w:szCs w:val="26"/>
        </w:rPr>
        <w:t>) и различной степени выветривания глинистые сланцы и известняки (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581A61">
        <w:rPr>
          <w:rFonts w:ascii="Times New Roman" w:hAnsi="Times New Roman"/>
          <w:sz w:val="26"/>
          <w:szCs w:val="26"/>
        </w:rPr>
        <w:t>Улягир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). Проникновение золота в породы ложного плотика по россыпям до 1,6 м (р. Бол. </w:t>
      </w:r>
      <w:proofErr w:type="spellStart"/>
      <w:r w:rsidRPr="00581A61">
        <w:rPr>
          <w:rFonts w:ascii="Times New Roman" w:hAnsi="Times New Roman"/>
          <w:sz w:val="26"/>
          <w:szCs w:val="26"/>
        </w:rPr>
        <w:t>Мадалан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— 0.15 м, 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581A61">
        <w:rPr>
          <w:rFonts w:ascii="Times New Roman" w:hAnsi="Times New Roman"/>
          <w:sz w:val="26"/>
          <w:szCs w:val="26"/>
        </w:rPr>
        <w:t>Гальновский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— 1,6 м). Глубина проникновения золота в породы коренного плотика колеблется от 0,2 до 1,8 м, в среднем составляет: 0,9 м по россыпи 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581A61">
        <w:rPr>
          <w:rFonts w:ascii="Times New Roman" w:hAnsi="Times New Roman"/>
          <w:sz w:val="26"/>
          <w:szCs w:val="26"/>
        </w:rPr>
        <w:t>Гальновский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, 0,6 — 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581A61">
        <w:rPr>
          <w:rFonts w:ascii="Times New Roman" w:hAnsi="Times New Roman"/>
          <w:sz w:val="26"/>
          <w:szCs w:val="26"/>
        </w:rPr>
        <w:t>Читкан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, 0,3 м — р. Бол. </w:t>
      </w:r>
      <w:proofErr w:type="spellStart"/>
      <w:r w:rsidRPr="00581A61">
        <w:rPr>
          <w:rFonts w:ascii="Times New Roman" w:hAnsi="Times New Roman"/>
          <w:sz w:val="26"/>
          <w:szCs w:val="26"/>
        </w:rPr>
        <w:t>Мадалан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, 0,2 м — 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581A61">
        <w:rPr>
          <w:rFonts w:ascii="Times New Roman" w:hAnsi="Times New Roman"/>
          <w:sz w:val="26"/>
          <w:szCs w:val="26"/>
        </w:rPr>
        <w:t>Улягир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Плотик россыпей характеризуется плавными, ровными или волнистыми очертаниями без резких уступов и западин, средний уклон составляет: 0,0022 по р. Бол. </w:t>
      </w:r>
      <w:proofErr w:type="spellStart"/>
      <w:r w:rsidRPr="00581A61">
        <w:rPr>
          <w:rFonts w:ascii="Times New Roman" w:hAnsi="Times New Roman"/>
          <w:sz w:val="26"/>
          <w:szCs w:val="26"/>
        </w:rPr>
        <w:t>Мадалан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, 0,008 — 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581A61">
        <w:rPr>
          <w:rFonts w:ascii="Times New Roman" w:hAnsi="Times New Roman"/>
          <w:sz w:val="26"/>
          <w:szCs w:val="26"/>
        </w:rPr>
        <w:t>Гальновский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, 0,0051- ручья </w:t>
      </w:r>
      <w:proofErr w:type="spellStart"/>
      <w:r w:rsidRPr="00581A61">
        <w:rPr>
          <w:rFonts w:ascii="Times New Roman" w:hAnsi="Times New Roman"/>
          <w:sz w:val="26"/>
          <w:szCs w:val="26"/>
        </w:rPr>
        <w:t>Улягир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и 0,0047 по 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581A61">
        <w:rPr>
          <w:rFonts w:ascii="Times New Roman" w:hAnsi="Times New Roman"/>
          <w:sz w:val="26"/>
          <w:szCs w:val="26"/>
        </w:rPr>
        <w:t>Читкан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Золото в разведанных россыпях в основном мелкое (+0.125-1.0 мм) и средней крупности (+1.0-2.0 мм), встречаются самородки весом от 229,7 до 248,8 мг. Средняя крупность </w:t>
      </w:r>
      <w:proofErr w:type="spellStart"/>
      <w:r w:rsidRPr="00581A61">
        <w:rPr>
          <w:rFonts w:ascii="Times New Roman" w:hAnsi="Times New Roman"/>
          <w:sz w:val="26"/>
          <w:szCs w:val="26"/>
        </w:rPr>
        <w:t>золотин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0,8 мм. Цвет золота желтый, темно-желтый. Проба — от 889,85 до 961,5 и в среднем составляет 931 по россыпи р. Бол. </w:t>
      </w:r>
      <w:proofErr w:type="spellStart"/>
      <w:r w:rsidRPr="00581A61">
        <w:rPr>
          <w:rFonts w:ascii="Times New Roman" w:hAnsi="Times New Roman"/>
          <w:sz w:val="26"/>
          <w:szCs w:val="26"/>
        </w:rPr>
        <w:t>Мадалан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, 936 – 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581A61">
        <w:rPr>
          <w:rFonts w:ascii="Times New Roman" w:hAnsi="Times New Roman"/>
          <w:sz w:val="26"/>
          <w:szCs w:val="26"/>
        </w:rPr>
        <w:t>Гальновский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, 934 – 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581A61">
        <w:rPr>
          <w:rFonts w:ascii="Times New Roman" w:hAnsi="Times New Roman"/>
          <w:sz w:val="26"/>
          <w:szCs w:val="26"/>
        </w:rPr>
        <w:t>Улягир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и 938 по 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581A61">
        <w:rPr>
          <w:rFonts w:ascii="Times New Roman" w:hAnsi="Times New Roman"/>
          <w:sz w:val="26"/>
          <w:szCs w:val="26"/>
        </w:rPr>
        <w:t>Читкан</w:t>
      </w:r>
      <w:proofErr w:type="spellEnd"/>
      <w:r w:rsidRPr="00581A61">
        <w:rPr>
          <w:rFonts w:ascii="Times New Roman" w:hAnsi="Times New Roman"/>
          <w:sz w:val="26"/>
          <w:szCs w:val="26"/>
        </w:rPr>
        <w:t>. В россыпях преобладает уплощенное (</w:t>
      </w:r>
      <w:proofErr w:type="spellStart"/>
      <w:r w:rsidRPr="00581A61">
        <w:rPr>
          <w:rFonts w:ascii="Times New Roman" w:hAnsi="Times New Roman"/>
          <w:sz w:val="26"/>
          <w:szCs w:val="26"/>
        </w:rPr>
        <w:t>лепешковидное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и пластинчатое) золото. Встречаются </w:t>
      </w:r>
      <w:proofErr w:type="spellStart"/>
      <w:r w:rsidRPr="00581A61">
        <w:rPr>
          <w:rFonts w:ascii="Times New Roman" w:hAnsi="Times New Roman"/>
          <w:sz w:val="26"/>
          <w:szCs w:val="26"/>
        </w:rPr>
        <w:t>золотины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рудного облика (слабо окатанные, </w:t>
      </w:r>
      <w:proofErr w:type="spellStart"/>
      <w:r w:rsidRPr="00581A61">
        <w:rPr>
          <w:rFonts w:ascii="Times New Roman" w:hAnsi="Times New Roman"/>
          <w:sz w:val="26"/>
          <w:szCs w:val="26"/>
        </w:rPr>
        <w:t>неокатанные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). По россыпи 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581A61">
        <w:rPr>
          <w:rFonts w:ascii="Times New Roman" w:hAnsi="Times New Roman"/>
          <w:sz w:val="26"/>
          <w:szCs w:val="26"/>
        </w:rPr>
        <w:t>Улягир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отмечается увеличение количества золота рудного облика (16,6%), здесь же встречено новообразованное золото, представляющее собой наросты светло-желтого губчатого </w:t>
      </w:r>
      <w:proofErr w:type="spellStart"/>
      <w:r w:rsidRPr="00581A61">
        <w:rPr>
          <w:rFonts w:ascii="Times New Roman" w:hAnsi="Times New Roman"/>
          <w:sz w:val="26"/>
          <w:szCs w:val="26"/>
        </w:rPr>
        <w:t>тонкодендритовидного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золота. </w:t>
      </w:r>
    </w:p>
    <w:p w14:paraId="48ECBFB6" w14:textId="4100C637" w:rsidR="00CD7376" w:rsidRPr="00CD7376" w:rsidRDefault="00CD7376" w:rsidP="00CD7376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CD7376">
        <w:rPr>
          <w:rFonts w:ascii="Times New Roman" w:hAnsi="Times New Roman"/>
          <w:sz w:val="26"/>
          <w:szCs w:val="26"/>
        </w:rPr>
        <w:t xml:space="preserve">В Ю-З части </w:t>
      </w:r>
      <w:proofErr w:type="spellStart"/>
      <w:r w:rsidRPr="00CD7376">
        <w:rPr>
          <w:rFonts w:ascii="Times New Roman" w:hAnsi="Times New Roman"/>
          <w:sz w:val="26"/>
          <w:szCs w:val="26"/>
        </w:rPr>
        <w:t>Уруша-Ольдойского</w:t>
      </w:r>
      <w:proofErr w:type="spellEnd"/>
      <w:r w:rsidRPr="00CD7376">
        <w:rPr>
          <w:rFonts w:ascii="Times New Roman" w:hAnsi="Times New Roman"/>
          <w:sz w:val="26"/>
          <w:szCs w:val="26"/>
        </w:rPr>
        <w:t xml:space="preserve"> узла, приуроченном к бассейну верхнего течения р. Урка, ранее в небольших объемах велись отработки аллювиальных долинных, косовых и террасовых россыпей по р. Урка, по ручьям </w:t>
      </w:r>
      <w:proofErr w:type="spellStart"/>
      <w:r w:rsidRPr="00CD7376">
        <w:rPr>
          <w:rFonts w:ascii="Times New Roman" w:hAnsi="Times New Roman"/>
          <w:sz w:val="26"/>
          <w:szCs w:val="26"/>
        </w:rPr>
        <w:t>Приискательскому</w:t>
      </w:r>
      <w:proofErr w:type="spellEnd"/>
      <w:r w:rsidRPr="00CD7376">
        <w:rPr>
          <w:rFonts w:ascii="Times New Roman" w:hAnsi="Times New Roman"/>
          <w:sz w:val="26"/>
          <w:szCs w:val="26"/>
        </w:rPr>
        <w:t>, Мыльникову (</w:t>
      </w:r>
      <w:proofErr w:type="spellStart"/>
      <w:r w:rsidRPr="00CD7376">
        <w:rPr>
          <w:rFonts w:ascii="Times New Roman" w:hAnsi="Times New Roman"/>
          <w:sz w:val="26"/>
          <w:szCs w:val="26"/>
        </w:rPr>
        <w:t>Урульмути</w:t>
      </w:r>
      <w:proofErr w:type="spellEnd"/>
      <w:r w:rsidRPr="00CD7376">
        <w:rPr>
          <w:rFonts w:ascii="Times New Roman" w:hAnsi="Times New Roman"/>
          <w:sz w:val="26"/>
          <w:szCs w:val="26"/>
        </w:rPr>
        <w:t xml:space="preserve">), </w:t>
      </w:r>
      <w:proofErr w:type="spellStart"/>
      <w:r w:rsidRPr="00CD7376">
        <w:rPr>
          <w:rFonts w:ascii="Times New Roman" w:hAnsi="Times New Roman"/>
          <w:sz w:val="26"/>
          <w:szCs w:val="26"/>
        </w:rPr>
        <w:t>Мадычи</w:t>
      </w:r>
      <w:proofErr w:type="spellEnd"/>
      <w:r w:rsidRPr="00CD7376">
        <w:rPr>
          <w:rFonts w:ascii="Times New Roman" w:hAnsi="Times New Roman"/>
          <w:sz w:val="26"/>
          <w:szCs w:val="26"/>
        </w:rPr>
        <w:t xml:space="preserve"> и др.  При геологической съемке масштаба 1:50 000 (Старк А.Г., Васильев И.А. и др.) и поисковых работах на уран (</w:t>
      </w:r>
      <w:proofErr w:type="spellStart"/>
      <w:r w:rsidRPr="00CD7376">
        <w:rPr>
          <w:rFonts w:ascii="Times New Roman" w:hAnsi="Times New Roman"/>
          <w:sz w:val="26"/>
          <w:szCs w:val="26"/>
        </w:rPr>
        <w:t>Чирцов</w:t>
      </w:r>
      <w:proofErr w:type="spellEnd"/>
      <w:r w:rsidRPr="00CD7376">
        <w:rPr>
          <w:rFonts w:ascii="Times New Roman" w:hAnsi="Times New Roman"/>
          <w:sz w:val="26"/>
          <w:szCs w:val="26"/>
        </w:rPr>
        <w:t xml:space="preserve"> Л.Д. и др., 1964) были открыты рудопроявления золота "Снежинка" и "Светлое". Выявленные объекты, а также благоприятная геологическая позиция для формирования здесь коренной и россыпной золотоносности (Васильев и др., 1976; Старк, 1976) позволяют ряду авторов выделять данную площадь в самостоятельный золотоносный узел </w:t>
      </w:r>
      <w:proofErr w:type="spellStart"/>
      <w:r w:rsidRPr="00CD7376">
        <w:rPr>
          <w:rFonts w:ascii="Times New Roman" w:hAnsi="Times New Roman"/>
          <w:sz w:val="26"/>
          <w:szCs w:val="26"/>
        </w:rPr>
        <w:t>Верхнеуркинский</w:t>
      </w:r>
      <w:proofErr w:type="spellEnd"/>
      <w:r w:rsidRPr="00CD7376">
        <w:rPr>
          <w:rFonts w:ascii="Times New Roman" w:hAnsi="Times New Roman"/>
          <w:sz w:val="26"/>
          <w:szCs w:val="26"/>
        </w:rPr>
        <w:t xml:space="preserve"> (Васильев и др., 1995).  </w:t>
      </w:r>
      <w:r w:rsidR="001D4656">
        <w:rPr>
          <w:rFonts w:ascii="Times New Roman" w:hAnsi="Times New Roman"/>
          <w:sz w:val="26"/>
          <w:szCs w:val="26"/>
        </w:rPr>
        <w:t>Э</w:t>
      </w:r>
      <w:r w:rsidRPr="00CD7376">
        <w:rPr>
          <w:rFonts w:ascii="Times New Roman" w:hAnsi="Times New Roman"/>
          <w:sz w:val="26"/>
          <w:szCs w:val="26"/>
        </w:rPr>
        <w:t xml:space="preserve">та площадь пока рассматривается как составная часть </w:t>
      </w:r>
      <w:proofErr w:type="spellStart"/>
      <w:r w:rsidRPr="00CD7376">
        <w:rPr>
          <w:rFonts w:ascii="Times New Roman" w:hAnsi="Times New Roman"/>
          <w:sz w:val="26"/>
          <w:szCs w:val="26"/>
        </w:rPr>
        <w:t>Уруша-Ольдойского</w:t>
      </w:r>
      <w:proofErr w:type="spellEnd"/>
      <w:r w:rsidRPr="00CD7376">
        <w:rPr>
          <w:rFonts w:ascii="Times New Roman" w:hAnsi="Times New Roman"/>
          <w:sz w:val="26"/>
          <w:szCs w:val="26"/>
        </w:rPr>
        <w:t xml:space="preserve"> узла для удобства сравнения прогнозных ресурсов по оценкам разных лет. В начале девяностых годов в этой части </w:t>
      </w:r>
      <w:proofErr w:type="spellStart"/>
      <w:r w:rsidRPr="00CD7376">
        <w:rPr>
          <w:rFonts w:ascii="Times New Roman" w:hAnsi="Times New Roman"/>
          <w:sz w:val="26"/>
          <w:szCs w:val="26"/>
        </w:rPr>
        <w:t>Уруша-Ольдойского</w:t>
      </w:r>
      <w:proofErr w:type="spellEnd"/>
      <w:r w:rsidRPr="00CD7376">
        <w:rPr>
          <w:rFonts w:ascii="Times New Roman" w:hAnsi="Times New Roman"/>
          <w:sz w:val="26"/>
          <w:szCs w:val="26"/>
        </w:rPr>
        <w:t xml:space="preserve"> узла были предприняты попытки выявления новых золотоносных россыпей.  В 1997 г. завершены поисково-оценочные и частично разведочные работы (</w:t>
      </w:r>
      <w:proofErr w:type="spellStart"/>
      <w:r w:rsidRPr="00CD7376">
        <w:rPr>
          <w:rFonts w:ascii="Times New Roman" w:hAnsi="Times New Roman"/>
          <w:sz w:val="26"/>
          <w:szCs w:val="26"/>
        </w:rPr>
        <w:t>Куделько</w:t>
      </w:r>
      <w:proofErr w:type="spellEnd"/>
      <w:r w:rsidRPr="00CD7376">
        <w:rPr>
          <w:rFonts w:ascii="Times New Roman" w:hAnsi="Times New Roman"/>
          <w:sz w:val="26"/>
          <w:szCs w:val="26"/>
        </w:rPr>
        <w:t xml:space="preserve">, 1997). Проведенными работами в целом положительно оценена данная площадь на выявление новых россыпных объектов. Суммарно разведанные запасы в пределах описываемой площади </w:t>
      </w:r>
      <w:r w:rsidRPr="00CD7376">
        <w:rPr>
          <w:rFonts w:ascii="Times New Roman" w:hAnsi="Times New Roman"/>
          <w:sz w:val="26"/>
          <w:szCs w:val="26"/>
        </w:rPr>
        <w:lastRenderedPageBreak/>
        <w:t xml:space="preserve">превысили более 1 т.  Здесь выявлены </w:t>
      </w:r>
      <w:proofErr w:type="spellStart"/>
      <w:r w:rsidRPr="00CD7376">
        <w:rPr>
          <w:rFonts w:ascii="Times New Roman" w:hAnsi="Times New Roman"/>
          <w:sz w:val="26"/>
          <w:szCs w:val="26"/>
        </w:rPr>
        <w:t>руслово</w:t>
      </w:r>
      <w:proofErr w:type="spellEnd"/>
      <w:r w:rsidRPr="00CD7376">
        <w:rPr>
          <w:rFonts w:ascii="Times New Roman" w:hAnsi="Times New Roman"/>
          <w:sz w:val="26"/>
          <w:szCs w:val="26"/>
        </w:rPr>
        <w:t>-пойменные и террасовые россыпи в долинах рек Урка и Урка Мал., а также в их более мелких притоках.</w:t>
      </w:r>
    </w:p>
    <w:p w14:paraId="179D6DC0" w14:textId="3419DA58" w:rsidR="00000CDC" w:rsidRPr="001A671C" w:rsidRDefault="00000CDC" w:rsidP="00000CDC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bookmarkStart w:id="0" w:name="_Hlk135229327"/>
      <w:r w:rsidRPr="00007C2E">
        <w:rPr>
          <w:rFonts w:ascii="Times New Roman" w:hAnsi="Times New Roman"/>
          <w:i/>
          <w:iCs/>
          <w:sz w:val="26"/>
          <w:szCs w:val="26"/>
        </w:rPr>
        <w:t xml:space="preserve">В </w:t>
      </w:r>
      <w:r>
        <w:rPr>
          <w:rFonts w:ascii="Times New Roman" w:hAnsi="Times New Roman"/>
          <w:i/>
          <w:iCs/>
          <w:sz w:val="26"/>
          <w:szCs w:val="26"/>
        </w:rPr>
        <w:t>15</w:t>
      </w:r>
      <w:r w:rsidRPr="00007C2E">
        <w:rPr>
          <w:rFonts w:ascii="Times New Roman" w:hAnsi="Times New Roman"/>
          <w:i/>
          <w:iCs/>
          <w:sz w:val="26"/>
          <w:szCs w:val="26"/>
        </w:rPr>
        <w:t xml:space="preserve"> км от </w:t>
      </w:r>
      <w:r>
        <w:rPr>
          <w:rFonts w:ascii="Times New Roman" w:hAnsi="Times New Roman"/>
          <w:i/>
          <w:iCs/>
          <w:sz w:val="26"/>
          <w:szCs w:val="26"/>
        </w:rPr>
        <w:t>север</w:t>
      </w:r>
      <w:r w:rsidRPr="00007C2E">
        <w:rPr>
          <w:rFonts w:ascii="Times New Roman" w:hAnsi="Times New Roman"/>
          <w:i/>
          <w:iCs/>
          <w:sz w:val="26"/>
          <w:szCs w:val="26"/>
        </w:rPr>
        <w:t xml:space="preserve">ной кромки контура лицензии </w:t>
      </w:r>
      <w:bookmarkEnd w:id="0"/>
      <w:r w:rsidRPr="00007C2E">
        <w:rPr>
          <w:rFonts w:ascii="Times New Roman" w:hAnsi="Times New Roman"/>
          <w:i/>
          <w:iCs/>
          <w:sz w:val="26"/>
          <w:szCs w:val="26"/>
        </w:rPr>
        <w:t xml:space="preserve">расположено месторождение </w:t>
      </w:r>
      <w:r w:rsidRPr="001A671C">
        <w:rPr>
          <w:rFonts w:ascii="Times New Roman" w:hAnsi="Times New Roman"/>
          <w:i/>
          <w:iCs/>
          <w:sz w:val="26"/>
          <w:szCs w:val="26"/>
        </w:rPr>
        <w:t xml:space="preserve">Большой </w:t>
      </w:r>
      <w:proofErr w:type="spellStart"/>
      <w:r w:rsidRPr="001A671C">
        <w:rPr>
          <w:rFonts w:ascii="Times New Roman" w:hAnsi="Times New Roman"/>
          <w:i/>
          <w:iCs/>
          <w:sz w:val="26"/>
          <w:szCs w:val="26"/>
        </w:rPr>
        <w:t>Ольдой</w:t>
      </w:r>
      <w:proofErr w:type="spellEnd"/>
      <w:r w:rsidRPr="001A671C">
        <w:rPr>
          <w:rFonts w:ascii="Times New Roman" w:hAnsi="Times New Roman"/>
          <w:i/>
          <w:iCs/>
          <w:sz w:val="26"/>
          <w:szCs w:val="26"/>
        </w:rPr>
        <w:t xml:space="preserve"> (часть </w:t>
      </w:r>
      <w:proofErr w:type="spellStart"/>
      <w:r w:rsidRPr="001A671C">
        <w:rPr>
          <w:rFonts w:ascii="Times New Roman" w:hAnsi="Times New Roman"/>
          <w:i/>
          <w:iCs/>
          <w:sz w:val="26"/>
          <w:szCs w:val="26"/>
        </w:rPr>
        <w:t>Жиндагринского</w:t>
      </w:r>
      <w:proofErr w:type="spellEnd"/>
      <w:r w:rsidRPr="001A671C">
        <w:rPr>
          <w:rFonts w:ascii="Times New Roman" w:hAnsi="Times New Roman"/>
          <w:i/>
          <w:iCs/>
          <w:sz w:val="26"/>
          <w:szCs w:val="26"/>
        </w:rPr>
        <w:t xml:space="preserve"> месторождения)</w:t>
      </w:r>
      <w:r w:rsidRPr="00007C2E">
        <w:rPr>
          <w:rFonts w:ascii="Times New Roman" w:hAnsi="Times New Roman"/>
          <w:i/>
          <w:iCs/>
          <w:sz w:val="26"/>
          <w:szCs w:val="26"/>
        </w:rPr>
        <w:t>.</w:t>
      </w:r>
      <w:r w:rsidRPr="00600AF5">
        <w:rPr>
          <w:rFonts w:ascii="Times New Roman" w:hAnsi="Times New Roman"/>
          <w:sz w:val="26"/>
          <w:szCs w:val="26"/>
        </w:rPr>
        <w:t xml:space="preserve"> </w:t>
      </w:r>
    </w:p>
    <w:p w14:paraId="0D881E25" w14:textId="77777777" w:rsidR="00000CDC" w:rsidRPr="001A671C" w:rsidRDefault="00000CDC" w:rsidP="00000CDC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1A671C">
        <w:rPr>
          <w:rFonts w:ascii="Times New Roman" w:hAnsi="Times New Roman"/>
          <w:sz w:val="26"/>
          <w:szCs w:val="26"/>
        </w:rPr>
        <w:t xml:space="preserve"> Правый приток </w:t>
      </w:r>
      <w:proofErr w:type="spellStart"/>
      <w:r w:rsidRPr="001A671C">
        <w:rPr>
          <w:rFonts w:ascii="Times New Roman" w:hAnsi="Times New Roman"/>
          <w:sz w:val="26"/>
          <w:szCs w:val="26"/>
        </w:rPr>
        <w:t>Ольдоя</w:t>
      </w:r>
      <w:proofErr w:type="spellEnd"/>
      <w:r w:rsidRPr="001A671C">
        <w:rPr>
          <w:rFonts w:ascii="Times New Roman" w:hAnsi="Times New Roman"/>
          <w:sz w:val="26"/>
          <w:szCs w:val="26"/>
        </w:rPr>
        <w:t>, N-51-XVI, Амурская область, Сковородинский район. Поиски в 1978-1983 (</w:t>
      </w:r>
      <w:proofErr w:type="spellStart"/>
      <w:r w:rsidRPr="001A671C">
        <w:rPr>
          <w:rFonts w:ascii="Times New Roman" w:hAnsi="Times New Roman"/>
          <w:sz w:val="26"/>
          <w:szCs w:val="26"/>
        </w:rPr>
        <w:t>Муравцов</w:t>
      </w:r>
      <w:proofErr w:type="spellEnd"/>
      <w:r w:rsidRPr="001A671C">
        <w:rPr>
          <w:rFonts w:ascii="Times New Roman" w:hAnsi="Times New Roman"/>
          <w:sz w:val="26"/>
          <w:szCs w:val="26"/>
        </w:rPr>
        <w:t xml:space="preserve"> и др., 1984) на участке от нижней границы </w:t>
      </w:r>
      <w:proofErr w:type="spellStart"/>
      <w:r w:rsidRPr="001A671C">
        <w:rPr>
          <w:rFonts w:ascii="Times New Roman" w:hAnsi="Times New Roman"/>
          <w:sz w:val="26"/>
          <w:szCs w:val="26"/>
        </w:rPr>
        <w:t>Хайктинского</w:t>
      </w:r>
      <w:proofErr w:type="spellEnd"/>
      <w:r w:rsidRPr="001A671C">
        <w:rPr>
          <w:rFonts w:ascii="Times New Roman" w:hAnsi="Times New Roman"/>
          <w:sz w:val="26"/>
          <w:szCs w:val="26"/>
        </w:rPr>
        <w:t xml:space="preserve"> месторождения до устья реки </w:t>
      </w:r>
      <w:proofErr w:type="spellStart"/>
      <w:r w:rsidRPr="001A671C">
        <w:rPr>
          <w:rFonts w:ascii="Times New Roman" w:hAnsi="Times New Roman"/>
          <w:sz w:val="26"/>
          <w:szCs w:val="26"/>
        </w:rPr>
        <w:t>Монголи</w:t>
      </w:r>
      <w:proofErr w:type="spellEnd"/>
      <w:r w:rsidRPr="001A671C">
        <w:rPr>
          <w:rFonts w:ascii="Times New Roman" w:hAnsi="Times New Roman"/>
          <w:sz w:val="26"/>
          <w:szCs w:val="26"/>
        </w:rPr>
        <w:t xml:space="preserve"> с запасами С</w:t>
      </w:r>
      <w:r w:rsidRPr="001A671C">
        <w:rPr>
          <w:rFonts w:ascii="Times New Roman" w:hAnsi="Times New Roman"/>
          <w:sz w:val="26"/>
          <w:szCs w:val="26"/>
          <w:vertAlign w:val="subscript"/>
        </w:rPr>
        <w:t>2</w:t>
      </w:r>
      <w:r w:rsidRPr="001A671C">
        <w:rPr>
          <w:rFonts w:ascii="Times New Roman" w:hAnsi="Times New Roman"/>
          <w:sz w:val="26"/>
          <w:szCs w:val="26"/>
        </w:rPr>
        <w:t>-791 кг (длина 13.9 км, ширина 129 м, мощность массы 5.5 м, содержание на массу 80 мг/м</w:t>
      </w:r>
      <w:r w:rsidRPr="001A671C">
        <w:rPr>
          <w:rFonts w:ascii="Times New Roman" w:hAnsi="Times New Roman"/>
          <w:sz w:val="26"/>
          <w:szCs w:val="26"/>
          <w:vertAlign w:val="superscript"/>
        </w:rPr>
        <w:t>3</w:t>
      </w:r>
      <w:r w:rsidRPr="001A671C">
        <w:rPr>
          <w:rFonts w:ascii="Times New Roman" w:hAnsi="Times New Roman"/>
          <w:sz w:val="26"/>
          <w:szCs w:val="26"/>
        </w:rPr>
        <w:t xml:space="preserve">, проба 871). Россыпь расположена в пределах поймы и современного русла. Мощность аллювия 1.5-8.5 м. Литологический разрез: 1) ПРС – 0.1-0.3 м, 2) илистый разнозернистый песок желтовато-серого цвета – 0.3-4.0 м, 3) галечники с песком, гравием, редкими валунами – 1.5-7.5 м. Золотоносный пласт приурочен к нижнему горизонту галечников, </w:t>
      </w:r>
      <w:proofErr w:type="spellStart"/>
      <w:r w:rsidRPr="001A671C">
        <w:rPr>
          <w:rFonts w:ascii="Times New Roman" w:hAnsi="Times New Roman"/>
          <w:sz w:val="26"/>
          <w:szCs w:val="26"/>
        </w:rPr>
        <w:t>плотиковому</w:t>
      </w:r>
      <w:proofErr w:type="spellEnd"/>
      <w:r w:rsidRPr="001A671C">
        <w:rPr>
          <w:rFonts w:ascii="Times New Roman" w:hAnsi="Times New Roman"/>
          <w:sz w:val="26"/>
          <w:szCs w:val="26"/>
        </w:rPr>
        <w:t xml:space="preserve"> элювию и к коре выветривания коренных пород. Мощность пласта от 0.4-0.6 до 3-4 м. Плотик представлен разрушенными до щебня и дресвы или реже трещиноватыми плотными гранитами, </w:t>
      </w:r>
      <w:proofErr w:type="spellStart"/>
      <w:r w:rsidRPr="001A671C">
        <w:rPr>
          <w:rFonts w:ascii="Times New Roman" w:hAnsi="Times New Roman"/>
          <w:sz w:val="26"/>
          <w:szCs w:val="26"/>
        </w:rPr>
        <w:t>гранито</w:t>
      </w:r>
      <w:proofErr w:type="spellEnd"/>
      <w:r w:rsidRPr="001A671C">
        <w:rPr>
          <w:rFonts w:ascii="Times New Roman" w:hAnsi="Times New Roman"/>
          <w:sz w:val="26"/>
          <w:szCs w:val="26"/>
        </w:rPr>
        <w:t xml:space="preserve">-гнейсами, </w:t>
      </w:r>
      <w:proofErr w:type="spellStart"/>
      <w:r w:rsidRPr="001A671C">
        <w:rPr>
          <w:rFonts w:ascii="Times New Roman" w:hAnsi="Times New Roman"/>
          <w:sz w:val="26"/>
          <w:szCs w:val="26"/>
        </w:rPr>
        <w:t>гранодиоритами</w:t>
      </w:r>
      <w:proofErr w:type="spellEnd"/>
      <w:r w:rsidRPr="001A671C">
        <w:rPr>
          <w:rFonts w:ascii="Times New Roman" w:hAnsi="Times New Roman"/>
          <w:sz w:val="26"/>
          <w:szCs w:val="26"/>
        </w:rPr>
        <w:t xml:space="preserve">, гнейсовидными диоритами, гнейсами. Золото в россыпи в основном хорошо окатанное, пластинчатой и уплощенной форм, реже комковатой, </w:t>
      </w:r>
      <w:proofErr w:type="spellStart"/>
      <w:r w:rsidRPr="001A671C">
        <w:rPr>
          <w:rFonts w:ascii="Times New Roman" w:hAnsi="Times New Roman"/>
          <w:sz w:val="26"/>
          <w:szCs w:val="26"/>
        </w:rPr>
        <w:t>лепешковидной</w:t>
      </w:r>
      <w:proofErr w:type="spellEnd"/>
      <w:r w:rsidRPr="001A671C">
        <w:rPr>
          <w:rFonts w:ascii="Times New Roman" w:hAnsi="Times New Roman"/>
          <w:sz w:val="26"/>
          <w:szCs w:val="26"/>
        </w:rPr>
        <w:t xml:space="preserve"> и округлой форм. Цвет золота желтый, светло-желтый. Часто </w:t>
      </w:r>
      <w:proofErr w:type="spellStart"/>
      <w:r w:rsidRPr="001A671C">
        <w:rPr>
          <w:rFonts w:ascii="Times New Roman" w:hAnsi="Times New Roman"/>
          <w:sz w:val="26"/>
          <w:szCs w:val="26"/>
        </w:rPr>
        <w:t>золотины</w:t>
      </w:r>
      <w:proofErr w:type="spellEnd"/>
      <w:r w:rsidRPr="001A671C">
        <w:rPr>
          <w:rFonts w:ascii="Times New Roman" w:hAnsi="Times New Roman"/>
          <w:sz w:val="26"/>
          <w:szCs w:val="26"/>
        </w:rPr>
        <w:t xml:space="preserve"> пористые, поры заполнены гидроокислами. По данным ситового анализа в россыпи преобладает мелкое золото (фракция 0.26-1.0 мм). Разведано в 1986 (</w:t>
      </w:r>
      <w:proofErr w:type="spellStart"/>
      <w:r w:rsidRPr="001A671C">
        <w:rPr>
          <w:rFonts w:ascii="Times New Roman" w:hAnsi="Times New Roman"/>
          <w:sz w:val="26"/>
          <w:szCs w:val="26"/>
        </w:rPr>
        <w:t>Муравцов</w:t>
      </w:r>
      <w:proofErr w:type="spellEnd"/>
      <w:r w:rsidRPr="001A671C">
        <w:rPr>
          <w:rFonts w:ascii="Times New Roman" w:hAnsi="Times New Roman"/>
          <w:sz w:val="26"/>
          <w:szCs w:val="26"/>
        </w:rPr>
        <w:t>, 1986) с запасами С</w:t>
      </w:r>
      <w:r w:rsidRPr="001A671C">
        <w:rPr>
          <w:rFonts w:ascii="Times New Roman" w:hAnsi="Times New Roman"/>
          <w:sz w:val="26"/>
          <w:szCs w:val="26"/>
          <w:vertAlign w:val="subscript"/>
        </w:rPr>
        <w:t>1</w:t>
      </w:r>
      <w:r w:rsidRPr="001A671C">
        <w:rPr>
          <w:rFonts w:ascii="Times New Roman" w:hAnsi="Times New Roman"/>
          <w:sz w:val="26"/>
          <w:szCs w:val="26"/>
        </w:rPr>
        <w:t>-661 кг (длина 12.4 км, ширина 109 м, мощность массы 5.6 м, содержание на массу 87 мг/м</w:t>
      </w:r>
      <w:r w:rsidRPr="001A671C">
        <w:rPr>
          <w:rFonts w:ascii="Times New Roman" w:hAnsi="Times New Roman"/>
          <w:sz w:val="26"/>
          <w:szCs w:val="26"/>
          <w:vertAlign w:val="superscript"/>
        </w:rPr>
        <w:t>3</w:t>
      </w:r>
      <w:r w:rsidRPr="001A671C">
        <w:rPr>
          <w:rFonts w:ascii="Times New Roman" w:hAnsi="Times New Roman"/>
          <w:sz w:val="26"/>
          <w:szCs w:val="26"/>
        </w:rPr>
        <w:t>, проба 875); забалансовые запасы С</w:t>
      </w:r>
      <w:r w:rsidRPr="001A671C">
        <w:rPr>
          <w:rFonts w:ascii="Times New Roman" w:hAnsi="Times New Roman"/>
          <w:sz w:val="26"/>
          <w:szCs w:val="26"/>
          <w:vertAlign w:val="subscript"/>
        </w:rPr>
        <w:t>1</w:t>
      </w:r>
      <w:r w:rsidRPr="001A671C">
        <w:rPr>
          <w:rFonts w:ascii="Times New Roman" w:hAnsi="Times New Roman"/>
          <w:sz w:val="26"/>
          <w:szCs w:val="26"/>
        </w:rPr>
        <w:t>-120 кг (длина 6.8 км, ширина 56 м, мощность массы 6.3 м, содержание на массу 50 мг/м</w:t>
      </w:r>
      <w:r w:rsidRPr="001A671C">
        <w:rPr>
          <w:rFonts w:ascii="Times New Roman" w:hAnsi="Times New Roman"/>
          <w:sz w:val="26"/>
          <w:szCs w:val="26"/>
          <w:vertAlign w:val="superscript"/>
        </w:rPr>
        <w:t>3</w:t>
      </w:r>
      <w:r w:rsidRPr="001A671C">
        <w:rPr>
          <w:rFonts w:ascii="Times New Roman" w:hAnsi="Times New Roman"/>
          <w:sz w:val="26"/>
          <w:szCs w:val="26"/>
        </w:rPr>
        <w:t>, проба 875).</w:t>
      </w:r>
    </w:p>
    <w:p w14:paraId="39F9182E" w14:textId="7975F8EF" w:rsidR="00000CDC" w:rsidRPr="001A671C" w:rsidRDefault="00000CDC" w:rsidP="00000CDC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007C2E">
        <w:rPr>
          <w:rFonts w:ascii="Times New Roman" w:hAnsi="Times New Roman"/>
          <w:i/>
          <w:iCs/>
          <w:sz w:val="26"/>
          <w:szCs w:val="26"/>
        </w:rPr>
        <w:t xml:space="preserve">В </w:t>
      </w:r>
      <w:r>
        <w:rPr>
          <w:rFonts w:ascii="Times New Roman" w:hAnsi="Times New Roman"/>
          <w:i/>
          <w:iCs/>
          <w:sz w:val="26"/>
          <w:szCs w:val="26"/>
        </w:rPr>
        <w:t>32</w:t>
      </w:r>
      <w:r w:rsidRPr="00007C2E">
        <w:rPr>
          <w:rFonts w:ascii="Times New Roman" w:hAnsi="Times New Roman"/>
          <w:i/>
          <w:iCs/>
          <w:sz w:val="26"/>
          <w:szCs w:val="26"/>
        </w:rPr>
        <w:t xml:space="preserve"> км от </w:t>
      </w:r>
      <w:r>
        <w:rPr>
          <w:rFonts w:ascii="Times New Roman" w:hAnsi="Times New Roman"/>
          <w:i/>
          <w:iCs/>
          <w:sz w:val="26"/>
          <w:szCs w:val="26"/>
        </w:rPr>
        <w:t>север</w:t>
      </w:r>
      <w:r w:rsidRPr="00007C2E">
        <w:rPr>
          <w:rFonts w:ascii="Times New Roman" w:hAnsi="Times New Roman"/>
          <w:i/>
          <w:iCs/>
          <w:sz w:val="26"/>
          <w:szCs w:val="26"/>
        </w:rPr>
        <w:t xml:space="preserve">ной кромки контура лицензии расположено месторождение </w:t>
      </w:r>
      <w:proofErr w:type="spellStart"/>
      <w:r w:rsidRPr="00CD7D6F">
        <w:rPr>
          <w:rFonts w:ascii="Times New Roman" w:hAnsi="Times New Roman"/>
          <w:i/>
          <w:iCs/>
          <w:sz w:val="26"/>
          <w:szCs w:val="26"/>
        </w:rPr>
        <w:t>Монголи</w:t>
      </w:r>
      <w:proofErr w:type="spellEnd"/>
      <w:r w:rsidRPr="00007C2E">
        <w:rPr>
          <w:rFonts w:ascii="Times New Roman" w:hAnsi="Times New Roman"/>
          <w:i/>
          <w:iCs/>
          <w:sz w:val="26"/>
          <w:szCs w:val="26"/>
        </w:rPr>
        <w:t>.</w:t>
      </w:r>
      <w:r w:rsidRPr="00600AF5">
        <w:rPr>
          <w:rFonts w:ascii="Times New Roman" w:hAnsi="Times New Roman"/>
          <w:sz w:val="26"/>
          <w:szCs w:val="26"/>
        </w:rPr>
        <w:t xml:space="preserve"> </w:t>
      </w:r>
    </w:p>
    <w:p w14:paraId="24217308" w14:textId="77777777" w:rsidR="00000CDC" w:rsidRDefault="00000CDC" w:rsidP="00000CDC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CD7D6F">
        <w:rPr>
          <w:rFonts w:ascii="Times New Roman" w:hAnsi="Times New Roman"/>
          <w:sz w:val="26"/>
          <w:szCs w:val="26"/>
        </w:rPr>
        <w:t xml:space="preserve">Левый приток Большого </w:t>
      </w:r>
      <w:proofErr w:type="spellStart"/>
      <w:r w:rsidRPr="00CD7D6F">
        <w:rPr>
          <w:rFonts w:ascii="Times New Roman" w:hAnsi="Times New Roman"/>
          <w:sz w:val="26"/>
          <w:szCs w:val="26"/>
        </w:rPr>
        <w:t>Ольдоя</w:t>
      </w:r>
      <w:proofErr w:type="spellEnd"/>
      <w:r w:rsidRPr="00CD7D6F">
        <w:rPr>
          <w:rFonts w:ascii="Times New Roman" w:hAnsi="Times New Roman"/>
          <w:sz w:val="26"/>
          <w:szCs w:val="26"/>
        </w:rPr>
        <w:t xml:space="preserve">, N-51-XVI, Амурская область, Сковородинский район. Россыпь расположена в </w:t>
      </w:r>
      <w:proofErr w:type="spellStart"/>
      <w:r w:rsidRPr="00CD7D6F">
        <w:rPr>
          <w:rFonts w:ascii="Times New Roman" w:hAnsi="Times New Roman"/>
          <w:sz w:val="26"/>
          <w:szCs w:val="26"/>
        </w:rPr>
        <w:t>Аносовском</w:t>
      </w:r>
      <w:proofErr w:type="spellEnd"/>
      <w:r w:rsidRPr="00CD7D6F">
        <w:rPr>
          <w:rFonts w:ascii="Times New Roman" w:hAnsi="Times New Roman"/>
          <w:sz w:val="26"/>
          <w:szCs w:val="26"/>
        </w:rPr>
        <w:t xml:space="preserve"> плутоническом сооружении. Верхняя часть её находится в периферии </w:t>
      </w:r>
      <w:proofErr w:type="spellStart"/>
      <w:r w:rsidRPr="00CD7D6F">
        <w:rPr>
          <w:rFonts w:ascii="Times New Roman" w:hAnsi="Times New Roman"/>
          <w:sz w:val="26"/>
          <w:szCs w:val="26"/>
        </w:rPr>
        <w:t>Малоягняной</w:t>
      </w:r>
      <w:proofErr w:type="spellEnd"/>
      <w:r w:rsidRPr="00CD7D6F">
        <w:rPr>
          <w:rFonts w:ascii="Times New Roman" w:hAnsi="Times New Roman"/>
          <w:sz w:val="26"/>
          <w:szCs w:val="26"/>
        </w:rPr>
        <w:t xml:space="preserve"> апофизы </w:t>
      </w:r>
      <w:proofErr w:type="spellStart"/>
      <w:r w:rsidRPr="00CD7D6F">
        <w:rPr>
          <w:rFonts w:ascii="Times New Roman" w:hAnsi="Times New Roman"/>
          <w:sz w:val="26"/>
          <w:szCs w:val="26"/>
        </w:rPr>
        <w:t>Хайктинского</w:t>
      </w:r>
      <w:proofErr w:type="spellEnd"/>
      <w:r w:rsidRPr="00CD7D6F">
        <w:rPr>
          <w:rFonts w:ascii="Times New Roman" w:hAnsi="Times New Roman"/>
          <w:sz w:val="26"/>
          <w:szCs w:val="26"/>
        </w:rPr>
        <w:t xml:space="preserve"> массива мезозойских </w:t>
      </w:r>
      <w:proofErr w:type="spellStart"/>
      <w:r w:rsidRPr="00CD7D6F">
        <w:rPr>
          <w:rFonts w:ascii="Times New Roman" w:hAnsi="Times New Roman"/>
          <w:sz w:val="26"/>
          <w:szCs w:val="26"/>
        </w:rPr>
        <w:t>гранитоидов</w:t>
      </w:r>
      <w:proofErr w:type="spellEnd"/>
      <w:r w:rsidRPr="00CD7D6F">
        <w:rPr>
          <w:rFonts w:ascii="Times New Roman" w:hAnsi="Times New Roman"/>
          <w:sz w:val="26"/>
          <w:szCs w:val="26"/>
        </w:rPr>
        <w:t xml:space="preserve">, средняя часть пересекает поле протерозойских </w:t>
      </w:r>
      <w:proofErr w:type="spellStart"/>
      <w:r w:rsidRPr="00CD7D6F">
        <w:rPr>
          <w:rFonts w:ascii="Times New Roman" w:hAnsi="Times New Roman"/>
          <w:sz w:val="26"/>
          <w:szCs w:val="26"/>
        </w:rPr>
        <w:t>гранитоидов</w:t>
      </w:r>
      <w:proofErr w:type="spellEnd"/>
      <w:r w:rsidRPr="00CD7D6F">
        <w:rPr>
          <w:rFonts w:ascii="Times New Roman" w:hAnsi="Times New Roman"/>
          <w:sz w:val="26"/>
          <w:szCs w:val="26"/>
        </w:rPr>
        <w:t xml:space="preserve"> с телами </w:t>
      </w:r>
      <w:proofErr w:type="spellStart"/>
      <w:r w:rsidRPr="00CD7D6F">
        <w:rPr>
          <w:rFonts w:ascii="Times New Roman" w:hAnsi="Times New Roman"/>
          <w:sz w:val="26"/>
          <w:szCs w:val="26"/>
        </w:rPr>
        <w:t>габброидов</w:t>
      </w:r>
      <w:proofErr w:type="spellEnd"/>
      <w:r w:rsidRPr="00CD7D6F">
        <w:rPr>
          <w:rFonts w:ascii="Times New Roman" w:hAnsi="Times New Roman"/>
          <w:sz w:val="26"/>
          <w:szCs w:val="26"/>
        </w:rPr>
        <w:t xml:space="preserve">, а также </w:t>
      </w:r>
      <w:proofErr w:type="spellStart"/>
      <w:r w:rsidRPr="00CD7D6F">
        <w:rPr>
          <w:rFonts w:ascii="Times New Roman" w:hAnsi="Times New Roman"/>
          <w:sz w:val="26"/>
          <w:szCs w:val="26"/>
        </w:rPr>
        <w:t>Берендачи-Патринское</w:t>
      </w:r>
      <w:proofErr w:type="spellEnd"/>
      <w:r w:rsidRPr="00CD7D6F">
        <w:rPr>
          <w:rFonts w:ascii="Times New Roman" w:hAnsi="Times New Roman"/>
          <w:sz w:val="26"/>
          <w:szCs w:val="26"/>
        </w:rPr>
        <w:t xml:space="preserve"> поле гнейсов и </w:t>
      </w:r>
      <w:proofErr w:type="spellStart"/>
      <w:r w:rsidRPr="00CD7D6F">
        <w:rPr>
          <w:rFonts w:ascii="Times New Roman" w:hAnsi="Times New Roman"/>
          <w:sz w:val="26"/>
          <w:szCs w:val="26"/>
        </w:rPr>
        <w:t>кристаллосланцев</w:t>
      </w:r>
      <w:proofErr w:type="spellEnd"/>
      <w:r w:rsidRPr="00CD7D6F">
        <w:rPr>
          <w:rFonts w:ascii="Times New Roman" w:hAnsi="Times New Roman"/>
          <w:sz w:val="26"/>
          <w:szCs w:val="26"/>
        </w:rPr>
        <w:t xml:space="preserve"> архея, а в нижней части развиты протерозойские </w:t>
      </w:r>
      <w:proofErr w:type="spellStart"/>
      <w:r w:rsidRPr="00CD7D6F">
        <w:rPr>
          <w:rFonts w:ascii="Times New Roman" w:hAnsi="Times New Roman"/>
          <w:sz w:val="26"/>
          <w:szCs w:val="26"/>
        </w:rPr>
        <w:t>гранитоиды</w:t>
      </w:r>
      <w:proofErr w:type="spellEnd"/>
      <w:r w:rsidRPr="00CD7D6F">
        <w:rPr>
          <w:rFonts w:ascii="Times New Roman" w:hAnsi="Times New Roman"/>
          <w:sz w:val="26"/>
          <w:szCs w:val="26"/>
        </w:rPr>
        <w:t xml:space="preserve"> с телами архейских гнейсов. Россыпь открыта в 1866 и эксплуатировалась в 1871-1917, 1935-1949 ямами и разрезами, добыто 2076 кг золота. При отработке в 1935 г. был найден самородок весом 59 г, а ранее были подняты самородки весом более 500 г. Разведана в 1967-1977 (</w:t>
      </w:r>
      <w:proofErr w:type="spellStart"/>
      <w:r w:rsidRPr="00CD7D6F">
        <w:rPr>
          <w:rFonts w:ascii="Times New Roman" w:hAnsi="Times New Roman"/>
          <w:sz w:val="26"/>
          <w:szCs w:val="26"/>
        </w:rPr>
        <w:t>Грезин</w:t>
      </w:r>
      <w:proofErr w:type="spellEnd"/>
      <w:r w:rsidRPr="00CD7D6F">
        <w:rPr>
          <w:rFonts w:ascii="Times New Roman" w:hAnsi="Times New Roman"/>
          <w:sz w:val="26"/>
          <w:szCs w:val="26"/>
        </w:rPr>
        <w:t>, 1977) с запасами С</w:t>
      </w:r>
      <w:r w:rsidRPr="00CD7D6F">
        <w:rPr>
          <w:rFonts w:ascii="Times New Roman" w:hAnsi="Times New Roman"/>
          <w:sz w:val="26"/>
          <w:szCs w:val="26"/>
          <w:vertAlign w:val="subscript"/>
        </w:rPr>
        <w:t>1</w:t>
      </w:r>
      <w:r w:rsidRPr="00CD7D6F">
        <w:rPr>
          <w:rFonts w:ascii="Times New Roman" w:hAnsi="Times New Roman"/>
          <w:sz w:val="26"/>
          <w:szCs w:val="26"/>
        </w:rPr>
        <w:t>-3599 кг (длина 32.5 км, ширина 119 м, мощность массы 4.5 м, содержание на массу 185 мг/м</w:t>
      </w:r>
      <w:r w:rsidRPr="00CD7D6F">
        <w:rPr>
          <w:rFonts w:ascii="Times New Roman" w:hAnsi="Times New Roman"/>
          <w:sz w:val="26"/>
          <w:szCs w:val="26"/>
          <w:vertAlign w:val="superscript"/>
        </w:rPr>
        <w:t>3</w:t>
      </w:r>
      <w:r w:rsidRPr="00CD7D6F">
        <w:rPr>
          <w:rFonts w:ascii="Times New Roman" w:hAnsi="Times New Roman"/>
          <w:sz w:val="26"/>
          <w:szCs w:val="26"/>
        </w:rPr>
        <w:t>, проба); забалансовые запасы - 664 кг, содержание на массу 64 мг/м</w:t>
      </w:r>
      <w:r w:rsidRPr="00CD7D6F">
        <w:rPr>
          <w:rFonts w:ascii="Times New Roman" w:hAnsi="Times New Roman"/>
          <w:sz w:val="26"/>
          <w:szCs w:val="26"/>
          <w:vertAlign w:val="superscript"/>
        </w:rPr>
        <w:t>3</w:t>
      </w:r>
      <w:r w:rsidRPr="00CD7D6F">
        <w:rPr>
          <w:rFonts w:ascii="Times New Roman" w:hAnsi="Times New Roman"/>
          <w:sz w:val="26"/>
          <w:szCs w:val="26"/>
        </w:rPr>
        <w:t xml:space="preserve">). Разрез рыхлых отложений (сверху вниз): 1) ПРС – 0.1-0.3 м, у бортов долин торф, илистый песок с прослойками льда – 0.5-4 м; 2) Галечники с песком и гравием – 1-5.2 м; 3) долинный элювий (дресва, щебень, глыбы) – 0.2-0.3 м. Коренные породы, слагающие плотик россыпей, представлены гнейсами, гранитами, </w:t>
      </w:r>
      <w:proofErr w:type="spellStart"/>
      <w:r w:rsidRPr="00CD7D6F">
        <w:rPr>
          <w:rFonts w:ascii="Times New Roman" w:hAnsi="Times New Roman"/>
          <w:sz w:val="26"/>
          <w:szCs w:val="26"/>
        </w:rPr>
        <w:t>гранодиоритами</w:t>
      </w:r>
      <w:proofErr w:type="spellEnd"/>
      <w:r w:rsidRPr="00CD7D6F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CD7D6F">
        <w:rPr>
          <w:rFonts w:ascii="Times New Roman" w:hAnsi="Times New Roman"/>
          <w:sz w:val="26"/>
          <w:szCs w:val="26"/>
        </w:rPr>
        <w:t>гранито</w:t>
      </w:r>
      <w:proofErr w:type="spellEnd"/>
      <w:r w:rsidRPr="00CD7D6F">
        <w:rPr>
          <w:rFonts w:ascii="Times New Roman" w:hAnsi="Times New Roman"/>
          <w:sz w:val="26"/>
          <w:szCs w:val="26"/>
        </w:rPr>
        <w:t xml:space="preserve">-гнейсами. Гранулометрический состав рыхлых отложений (в %): валуны – 3.41, галька – 31.25, гравий – 17.06, песок – 34.96, ил – 3.27, глина – 10.03. Коэффициент разрыхления 1.4. Золото в россыпях в основном средней крупности – 43.2%, мелкое – 38.2%, крупное – 15% и очень мелкое – 3.6%. Грансостав аллювия (%): валуны - 3.7, галька - 31.4, гравий - 15.5, песок - 36.2, ил - 3.4 и глина - 9.8. Фракция золота (%): тонкое - 0.1, очень мелкое - 3.6, мелкое - 39.8, среднее - 33.2, крупное - 23.3. Средняя крупность золота - 1.5 мм, средний гипсометрический уровень россыпи – 521 м. </w:t>
      </w:r>
      <w:proofErr w:type="spellStart"/>
      <w:r w:rsidRPr="00CD7D6F">
        <w:rPr>
          <w:rFonts w:ascii="Times New Roman" w:hAnsi="Times New Roman"/>
          <w:sz w:val="26"/>
          <w:szCs w:val="26"/>
        </w:rPr>
        <w:t>Доразведки</w:t>
      </w:r>
      <w:proofErr w:type="spellEnd"/>
      <w:r w:rsidRPr="00CD7D6F">
        <w:rPr>
          <w:rFonts w:ascii="Times New Roman" w:hAnsi="Times New Roman"/>
          <w:sz w:val="26"/>
          <w:szCs w:val="26"/>
        </w:rPr>
        <w:t xml:space="preserve"> в 1995-1999 (Лимонов, 1998, Павлов, 1998, Лимонов, 2000) на участках с забалансовыми запасами, выявившие россыпь с запасами по категории С</w:t>
      </w:r>
      <w:r w:rsidRPr="00CD7D6F">
        <w:rPr>
          <w:rFonts w:ascii="Times New Roman" w:hAnsi="Times New Roman"/>
          <w:sz w:val="26"/>
          <w:szCs w:val="26"/>
          <w:vertAlign w:val="subscript"/>
        </w:rPr>
        <w:t>1</w:t>
      </w:r>
      <w:r w:rsidRPr="00CD7D6F">
        <w:rPr>
          <w:rFonts w:ascii="Times New Roman" w:hAnsi="Times New Roman"/>
          <w:sz w:val="26"/>
          <w:szCs w:val="26"/>
        </w:rPr>
        <w:t xml:space="preserve"> – 192.4 кг и С</w:t>
      </w:r>
      <w:r w:rsidRPr="00CD7D6F">
        <w:rPr>
          <w:rFonts w:ascii="Times New Roman" w:hAnsi="Times New Roman"/>
          <w:sz w:val="26"/>
          <w:szCs w:val="26"/>
          <w:vertAlign w:val="subscript"/>
        </w:rPr>
        <w:t>2</w:t>
      </w:r>
      <w:r w:rsidRPr="00CD7D6F">
        <w:rPr>
          <w:rFonts w:ascii="Times New Roman" w:hAnsi="Times New Roman"/>
          <w:sz w:val="26"/>
          <w:szCs w:val="26"/>
        </w:rPr>
        <w:t xml:space="preserve"> – 13.7 кг (содержание золота на пласт 797 мг/м</w:t>
      </w:r>
      <w:r w:rsidRPr="00CD7D6F">
        <w:rPr>
          <w:rFonts w:ascii="Times New Roman" w:hAnsi="Times New Roman"/>
          <w:sz w:val="26"/>
          <w:szCs w:val="26"/>
          <w:vertAlign w:val="superscript"/>
        </w:rPr>
        <w:t>3</w:t>
      </w:r>
      <w:r w:rsidRPr="00CD7D6F">
        <w:rPr>
          <w:rFonts w:ascii="Times New Roman" w:hAnsi="Times New Roman"/>
          <w:sz w:val="26"/>
          <w:szCs w:val="26"/>
        </w:rPr>
        <w:t xml:space="preserve">). Россыпь эксплуатировалась ГМУ и драгой № 230, в 1989-2005 добыто 3372 кг. </w:t>
      </w:r>
    </w:p>
    <w:p w14:paraId="1780284F" w14:textId="07650BCF" w:rsidR="00874710" w:rsidRPr="00874710" w:rsidRDefault="00874710" w:rsidP="00874710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874710">
        <w:rPr>
          <w:rFonts w:ascii="Times New Roman" w:hAnsi="Times New Roman"/>
          <w:sz w:val="26"/>
          <w:szCs w:val="26"/>
        </w:rPr>
        <w:lastRenderedPageBreak/>
        <w:t xml:space="preserve">По состоянию на 1.1.96 г. в пределах </w:t>
      </w:r>
      <w:proofErr w:type="spellStart"/>
      <w:r w:rsidRPr="00874710">
        <w:rPr>
          <w:rFonts w:ascii="Times New Roman" w:hAnsi="Times New Roman"/>
          <w:sz w:val="26"/>
          <w:szCs w:val="26"/>
        </w:rPr>
        <w:t>Верхнеамурского</w:t>
      </w:r>
      <w:proofErr w:type="spellEnd"/>
      <w:r w:rsidRPr="00874710">
        <w:rPr>
          <w:rFonts w:ascii="Times New Roman" w:hAnsi="Times New Roman"/>
          <w:sz w:val="26"/>
          <w:szCs w:val="26"/>
        </w:rPr>
        <w:t xml:space="preserve"> </w:t>
      </w:r>
      <w:r w:rsidR="00FB1800" w:rsidRPr="00FB1800">
        <w:rPr>
          <w:rFonts w:ascii="Times New Roman" w:hAnsi="Times New Roman"/>
          <w:sz w:val="26"/>
          <w:szCs w:val="26"/>
        </w:rPr>
        <w:t>золотоносного района</w:t>
      </w:r>
      <w:r w:rsidRPr="00874710">
        <w:rPr>
          <w:rFonts w:ascii="Times New Roman" w:hAnsi="Times New Roman"/>
          <w:sz w:val="26"/>
          <w:szCs w:val="26"/>
        </w:rPr>
        <w:t xml:space="preserve"> на госбалансе числилось 80 россыпных месторождений, из них 48 в пределах   </w:t>
      </w:r>
      <w:proofErr w:type="spellStart"/>
      <w:r w:rsidR="00FB1800" w:rsidRPr="00FB1800">
        <w:rPr>
          <w:rFonts w:ascii="Times New Roman" w:hAnsi="Times New Roman"/>
          <w:sz w:val="26"/>
          <w:szCs w:val="26"/>
        </w:rPr>
        <w:t>Мадаланск</w:t>
      </w:r>
      <w:r w:rsidR="00581A61">
        <w:rPr>
          <w:rFonts w:ascii="Times New Roman" w:hAnsi="Times New Roman"/>
          <w:sz w:val="26"/>
          <w:szCs w:val="26"/>
        </w:rPr>
        <w:t>ого</w:t>
      </w:r>
      <w:proofErr w:type="spellEnd"/>
      <w:r w:rsidR="00FB1800" w:rsidRPr="00FB1800">
        <w:rPr>
          <w:rFonts w:ascii="Times New Roman" w:hAnsi="Times New Roman"/>
          <w:sz w:val="26"/>
          <w:szCs w:val="26"/>
        </w:rPr>
        <w:t xml:space="preserve"> </w:t>
      </w:r>
      <w:r w:rsidR="00FB1800">
        <w:rPr>
          <w:rFonts w:ascii="Times New Roman" w:hAnsi="Times New Roman"/>
          <w:sz w:val="26"/>
          <w:szCs w:val="26"/>
        </w:rPr>
        <w:t xml:space="preserve">и </w:t>
      </w:r>
      <w:proofErr w:type="spellStart"/>
      <w:r w:rsidRPr="00874710">
        <w:rPr>
          <w:rFonts w:ascii="Times New Roman" w:hAnsi="Times New Roman"/>
          <w:sz w:val="26"/>
          <w:szCs w:val="26"/>
        </w:rPr>
        <w:t>Уруша</w:t>
      </w:r>
      <w:proofErr w:type="spellEnd"/>
      <w:r w:rsidRPr="00874710">
        <w:rPr>
          <w:rFonts w:ascii="Times New Roman" w:hAnsi="Times New Roman"/>
          <w:sz w:val="26"/>
          <w:szCs w:val="26"/>
        </w:rPr>
        <w:t xml:space="preserve">- </w:t>
      </w:r>
      <w:proofErr w:type="spellStart"/>
      <w:r w:rsidRPr="00874710">
        <w:rPr>
          <w:rFonts w:ascii="Times New Roman" w:hAnsi="Times New Roman"/>
          <w:sz w:val="26"/>
          <w:szCs w:val="26"/>
        </w:rPr>
        <w:t>Ольдойского</w:t>
      </w:r>
      <w:proofErr w:type="spellEnd"/>
      <w:r w:rsidRPr="00874710">
        <w:rPr>
          <w:rFonts w:ascii="Times New Roman" w:hAnsi="Times New Roman"/>
          <w:sz w:val="26"/>
          <w:szCs w:val="26"/>
        </w:rPr>
        <w:t xml:space="preserve"> узл</w:t>
      </w:r>
      <w:r w:rsidR="00FB1800">
        <w:rPr>
          <w:rFonts w:ascii="Times New Roman" w:hAnsi="Times New Roman"/>
          <w:sz w:val="26"/>
          <w:szCs w:val="26"/>
        </w:rPr>
        <w:t>ов</w:t>
      </w:r>
      <w:r w:rsidRPr="00874710">
        <w:rPr>
          <w:rFonts w:ascii="Times New Roman" w:hAnsi="Times New Roman"/>
          <w:sz w:val="26"/>
          <w:szCs w:val="26"/>
        </w:rPr>
        <w:t>.</w:t>
      </w:r>
    </w:p>
    <w:p w14:paraId="7BD58426" w14:textId="088E086D" w:rsidR="00CD7D6F" w:rsidRPr="00CD7D6F" w:rsidRDefault="00CD7D6F" w:rsidP="00194811">
      <w:pPr>
        <w:spacing w:before="120"/>
        <w:jc w:val="both"/>
        <w:rPr>
          <w:rFonts w:ascii="Times New Roman" w:hAnsi="Times New Roman"/>
          <w:sz w:val="26"/>
          <w:szCs w:val="26"/>
          <w:lang w:eastAsia="ru-RU"/>
        </w:rPr>
      </w:pPr>
      <w:r w:rsidRPr="00CD7D6F">
        <w:rPr>
          <w:rFonts w:ascii="Times New Roman" w:hAnsi="Times New Roman"/>
          <w:b/>
          <w:sz w:val="26"/>
          <w:szCs w:val="26"/>
        </w:rPr>
        <w:t xml:space="preserve">Прогнозная оценка </w:t>
      </w:r>
      <w:proofErr w:type="spellStart"/>
      <w:r w:rsidRPr="00CD7D6F">
        <w:rPr>
          <w:rFonts w:ascii="Times New Roman" w:hAnsi="Times New Roman"/>
          <w:b/>
          <w:sz w:val="26"/>
          <w:szCs w:val="26"/>
        </w:rPr>
        <w:t>Верхнеамурского</w:t>
      </w:r>
      <w:proofErr w:type="spellEnd"/>
      <w:r w:rsidRPr="00CD7D6F">
        <w:rPr>
          <w:rFonts w:ascii="Times New Roman" w:hAnsi="Times New Roman"/>
          <w:b/>
          <w:sz w:val="26"/>
          <w:szCs w:val="26"/>
        </w:rPr>
        <w:t xml:space="preserve"> золотоносного района</w:t>
      </w:r>
      <w:r w:rsidRPr="00CD7D6F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(</w:t>
      </w:r>
      <w:proofErr w:type="spellStart"/>
      <w:r w:rsidRPr="00CD7D6F">
        <w:rPr>
          <w:rFonts w:ascii="Times New Roman" w:hAnsi="Times New Roman"/>
          <w:sz w:val="26"/>
          <w:szCs w:val="26"/>
        </w:rPr>
        <w:t>Ковтонюк</w:t>
      </w:r>
      <w:proofErr w:type="spellEnd"/>
      <w:r w:rsidRPr="00CD7D6F">
        <w:rPr>
          <w:rFonts w:ascii="Times New Roman" w:hAnsi="Times New Roman"/>
          <w:sz w:val="26"/>
          <w:szCs w:val="26"/>
        </w:rPr>
        <w:t xml:space="preserve"> Г.П. </w:t>
      </w:r>
      <w:r>
        <w:rPr>
          <w:rFonts w:ascii="Times New Roman" w:hAnsi="Times New Roman"/>
          <w:sz w:val="26"/>
          <w:szCs w:val="26"/>
        </w:rPr>
        <w:t xml:space="preserve">2010 г) </w:t>
      </w:r>
      <w:r w:rsidRPr="00CD7D6F">
        <w:rPr>
          <w:rFonts w:ascii="Times New Roman" w:hAnsi="Times New Roman"/>
          <w:sz w:val="26"/>
          <w:szCs w:val="26"/>
        </w:rPr>
        <w:t xml:space="preserve">дана по   549   россыпным объектам в ранге россыпей, </w:t>
      </w:r>
      <w:proofErr w:type="spellStart"/>
      <w:r w:rsidRPr="00CD7D6F">
        <w:rPr>
          <w:rFonts w:ascii="Times New Roman" w:hAnsi="Times New Roman"/>
          <w:sz w:val="26"/>
          <w:szCs w:val="26"/>
        </w:rPr>
        <w:t>россыпепроявлений</w:t>
      </w:r>
      <w:proofErr w:type="spellEnd"/>
      <w:r w:rsidRPr="00CD7D6F">
        <w:rPr>
          <w:rFonts w:ascii="Times New Roman" w:hAnsi="Times New Roman"/>
          <w:sz w:val="26"/>
          <w:szCs w:val="26"/>
        </w:rPr>
        <w:t xml:space="preserve"> и перспективных   водотоков. Суммарный прогноз по району составил </w:t>
      </w:r>
      <w:r w:rsidR="00D7630F">
        <w:rPr>
          <w:rFonts w:ascii="Times New Roman" w:hAnsi="Times New Roman"/>
          <w:sz w:val="26"/>
          <w:szCs w:val="26"/>
        </w:rPr>
        <w:t>-</w:t>
      </w:r>
      <w:r w:rsidRPr="00CD7D6F">
        <w:rPr>
          <w:rFonts w:ascii="Times New Roman" w:hAnsi="Times New Roman"/>
          <w:sz w:val="26"/>
          <w:szCs w:val="26"/>
        </w:rPr>
        <w:t xml:space="preserve"> </w:t>
      </w:r>
      <w:r w:rsidRPr="00CD7D6F">
        <w:rPr>
          <w:rFonts w:ascii="Times New Roman" w:hAnsi="Times New Roman"/>
          <w:color w:val="000000"/>
          <w:sz w:val="26"/>
          <w:szCs w:val="26"/>
        </w:rPr>
        <w:t>118365 кг (т</w:t>
      </w:r>
      <w:r w:rsidRPr="00CD7D6F">
        <w:rPr>
          <w:rFonts w:ascii="Times New Roman" w:hAnsi="Times New Roman"/>
          <w:sz w:val="26"/>
          <w:szCs w:val="26"/>
        </w:rPr>
        <w:t xml:space="preserve">абл. 1). </w:t>
      </w:r>
    </w:p>
    <w:p w14:paraId="114541ED" w14:textId="0F65C880" w:rsidR="00CD7D6F" w:rsidRPr="00CD7D6F" w:rsidRDefault="00CD7D6F" w:rsidP="00D7630F">
      <w:pPr>
        <w:jc w:val="center"/>
        <w:rPr>
          <w:rFonts w:ascii="Times New Roman" w:hAnsi="Times New Roman"/>
          <w:sz w:val="28"/>
          <w:szCs w:val="28"/>
        </w:rPr>
      </w:pPr>
      <w:r w:rsidRPr="00CD7D6F">
        <w:rPr>
          <w:rFonts w:ascii="Times New Roman" w:hAnsi="Times New Roman"/>
          <w:sz w:val="28"/>
          <w:szCs w:val="28"/>
        </w:rPr>
        <w:t xml:space="preserve">Прогнозные ресурсы </w:t>
      </w:r>
      <w:proofErr w:type="spellStart"/>
      <w:r w:rsidRPr="00CD7D6F">
        <w:rPr>
          <w:rFonts w:ascii="Times New Roman" w:hAnsi="Times New Roman"/>
          <w:sz w:val="28"/>
          <w:szCs w:val="28"/>
        </w:rPr>
        <w:t>Верхнеамурского</w:t>
      </w:r>
      <w:proofErr w:type="spellEnd"/>
      <w:r w:rsidRPr="00CD7D6F">
        <w:rPr>
          <w:rFonts w:ascii="Times New Roman" w:hAnsi="Times New Roman"/>
          <w:sz w:val="28"/>
          <w:szCs w:val="28"/>
        </w:rPr>
        <w:t xml:space="preserve"> россыпного района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3"/>
        <w:gridCol w:w="2694"/>
        <w:gridCol w:w="3543"/>
      </w:tblGrid>
      <w:tr w:rsidR="006F1630" w:rsidRPr="00CD7D6F" w14:paraId="4C3D965D" w14:textId="77777777" w:rsidTr="00D7630F">
        <w:trPr>
          <w:tblHeader/>
        </w:trPr>
        <w:tc>
          <w:tcPr>
            <w:tcW w:w="2693" w:type="dxa"/>
            <w:hideMark/>
          </w:tcPr>
          <w:p w14:paraId="73F5C937" w14:textId="2A6B1552" w:rsidR="006F1630" w:rsidRPr="00CD7D6F" w:rsidRDefault="006F1630" w:rsidP="006F1630">
            <w:pPr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sz w:val="26"/>
                <w:szCs w:val="26"/>
              </w:rPr>
              <w:t>Категория прогноза</w:t>
            </w:r>
          </w:p>
        </w:tc>
        <w:tc>
          <w:tcPr>
            <w:tcW w:w="2694" w:type="dxa"/>
            <w:hideMark/>
          </w:tcPr>
          <w:p w14:paraId="1222AB08" w14:textId="691DC53A" w:rsidR="006F1630" w:rsidRPr="00CD7D6F" w:rsidRDefault="006F1630" w:rsidP="006F1630">
            <w:pPr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sz w:val="26"/>
                <w:szCs w:val="26"/>
              </w:rPr>
              <w:t>Общий прогноз,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D7D6F">
              <w:rPr>
                <w:rFonts w:ascii="Times New Roman" w:hAnsi="Times New Roman"/>
                <w:sz w:val="26"/>
                <w:szCs w:val="26"/>
              </w:rPr>
              <w:t>(кг)</w:t>
            </w:r>
          </w:p>
        </w:tc>
        <w:tc>
          <w:tcPr>
            <w:tcW w:w="3543" w:type="dxa"/>
            <w:hideMark/>
          </w:tcPr>
          <w:p w14:paraId="57080036" w14:textId="1DAFF62E" w:rsidR="006F1630" w:rsidRPr="00CD7D6F" w:rsidRDefault="006F1630" w:rsidP="006F1630">
            <w:pPr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sz w:val="26"/>
                <w:szCs w:val="26"/>
              </w:rPr>
              <w:t>Прогноз, предлагаемый к утверждению (кг)</w:t>
            </w:r>
          </w:p>
        </w:tc>
      </w:tr>
      <w:tr w:rsidR="006F1630" w:rsidRPr="00CD7D6F" w14:paraId="7B951487" w14:textId="77777777" w:rsidTr="00D7630F">
        <w:trPr>
          <w:tblHeader/>
        </w:trPr>
        <w:tc>
          <w:tcPr>
            <w:tcW w:w="2693" w:type="dxa"/>
            <w:hideMark/>
          </w:tcPr>
          <w:p w14:paraId="71BE4885" w14:textId="77777777" w:rsidR="006F1630" w:rsidRPr="00CD7D6F" w:rsidRDefault="006F163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sz w:val="26"/>
                <w:szCs w:val="26"/>
              </w:rPr>
              <w:t>Р</w:t>
            </w:r>
            <w:r w:rsidRPr="00CD7D6F">
              <w:rPr>
                <w:rFonts w:ascii="Times New Roman" w:hAnsi="Times New Roman"/>
                <w:sz w:val="26"/>
                <w:szCs w:val="26"/>
                <w:vertAlign w:val="subscript"/>
              </w:rPr>
              <w:t>1</w:t>
            </w:r>
          </w:p>
        </w:tc>
        <w:tc>
          <w:tcPr>
            <w:tcW w:w="2694" w:type="dxa"/>
            <w:hideMark/>
          </w:tcPr>
          <w:p w14:paraId="2BF1153F" w14:textId="6AE97036" w:rsidR="006F1630" w:rsidRPr="00CD7D6F" w:rsidRDefault="006F163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36688     </w:t>
            </w:r>
            <w:r w:rsidRPr="00CD7D6F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543" w:type="dxa"/>
            <w:hideMark/>
          </w:tcPr>
          <w:p w14:paraId="5AC8E056" w14:textId="77777777" w:rsidR="006F1630" w:rsidRPr="00CD7D6F" w:rsidRDefault="006F163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color w:val="000000"/>
                <w:sz w:val="26"/>
                <w:szCs w:val="26"/>
              </w:rPr>
              <w:t>18792</w:t>
            </w:r>
          </w:p>
        </w:tc>
      </w:tr>
      <w:tr w:rsidR="006F1630" w:rsidRPr="00CD7D6F" w14:paraId="62DB3D6D" w14:textId="77777777" w:rsidTr="00D7630F">
        <w:trPr>
          <w:tblHeader/>
        </w:trPr>
        <w:tc>
          <w:tcPr>
            <w:tcW w:w="2693" w:type="dxa"/>
            <w:hideMark/>
          </w:tcPr>
          <w:p w14:paraId="2141876A" w14:textId="77777777" w:rsidR="006F1630" w:rsidRPr="00CD7D6F" w:rsidRDefault="006F163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sz w:val="26"/>
                <w:szCs w:val="26"/>
              </w:rPr>
              <w:t>Р</w:t>
            </w:r>
            <w:r w:rsidRPr="00CD7D6F">
              <w:rPr>
                <w:rFonts w:ascii="Times New Roman" w:hAnsi="Times New Roman"/>
                <w:sz w:val="26"/>
                <w:szCs w:val="26"/>
                <w:vertAlign w:val="subscript"/>
              </w:rPr>
              <w:t>2</w:t>
            </w:r>
          </w:p>
        </w:tc>
        <w:tc>
          <w:tcPr>
            <w:tcW w:w="2694" w:type="dxa"/>
            <w:hideMark/>
          </w:tcPr>
          <w:p w14:paraId="69F4B776" w14:textId="1882B324" w:rsidR="006F1630" w:rsidRPr="00CD7D6F" w:rsidRDefault="006F163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28682      </w:t>
            </w:r>
            <w:r w:rsidRPr="00CD7D6F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543" w:type="dxa"/>
            <w:hideMark/>
          </w:tcPr>
          <w:p w14:paraId="6C2F0E6B" w14:textId="77777777" w:rsidR="006F1630" w:rsidRPr="00CD7D6F" w:rsidRDefault="006F163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color w:val="000000"/>
                <w:sz w:val="26"/>
                <w:szCs w:val="26"/>
              </w:rPr>
              <w:t>11549</w:t>
            </w:r>
          </w:p>
        </w:tc>
      </w:tr>
      <w:tr w:rsidR="006F1630" w:rsidRPr="00CD7D6F" w14:paraId="4998313D" w14:textId="77777777" w:rsidTr="00D7630F">
        <w:trPr>
          <w:tblHeader/>
        </w:trPr>
        <w:tc>
          <w:tcPr>
            <w:tcW w:w="2693" w:type="dxa"/>
            <w:hideMark/>
          </w:tcPr>
          <w:p w14:paraId="0FD06301" w14:textId="77777777" w:rsidR="006F1630" w:rsidRPr="00CD7D6F" w:rsidRDefault="006F163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sz w:val="26"/>
                <w:szCs w:val="26"/>
              </w:rPr>
              <w:t>Р</w:t>
            </w:r>
            <w:r w:rsidRPr="00CD7D6F">
              <w:rPr>
                <w:rFonts w:ascii="Times New Roman" w:hAnsi="Times New Roman"/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2694" w:type="dxa"/>
            <w:hideMark/>
          </w:tcPr>
          <w:p w14:paraId="4872E020" w14:textId="691F38BA" w:rsidR="006F1630" w:rsidRPr="00CD7D6F" w:rsidRDefault="006F163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52995    </w:t>
            </w:r>
            <w:r w:rsidRPr="00CD7D6F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543" w:type="dxa"/>
            <w:hideMark/>
          </w:tcPr>
          <w:p w14:paraId="7A0CFF64" w14:textId="77777777" w:rsidR="006F1630" w:rsidRPr="00CD7D6F" w:rsidRDefault="006F163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color w:val="000000"/>
                <w:sz w:val="26"/>
                <w:szCs w:val="26"/>
              </w:rPr>
              <w:t>19738</w:t>
            </w:r>
          </w:p>
        </w:tc>
      </w:tr>
      <w:tr w:rsidR="006F1630" w:rsidRPr="00CD7D6F" w14:paraId="22E84F58" w14:textId="77777777" w:rsidTr="00D7630F">
        <w:trPr>
          <w:tblHeader/>
        </w:trPr>
        <w:tc>
          <w:tcPr>
            <w:tcW w:w="2693" w:type="dxa"/>
            <w:shd w:val="pct20" w:color="auto" w:fill="auto"/>
            <w:hideMark/>
          </w:tcPr>
          <w:p w14:paraId="6EA5CE5E" w14:textId="77777777" w:rsidR="006F1630" w:rsidRPr="00CD7D6F" w:rsidRDefault="006F1630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D6F">
              <w:rPr>
                <w:rFonts w:ascii="Times New Roman" w:hAnsi="Times New Roman"/>
                <w:b/>
                <w:sz w:val="26"/>
                <w:szCs w:val="26"/>
              </w:rPr>
              <w:t>ИтогоР</w:t>
            </w:r>
            <w:r w:rsidRPr="00CD7D6F">
              <w:rPr>
                <w:rFonts w:ascii="Times New Roman" w:hAnsi="Times New Roman"/>
                <w:b/>
                <w:sz w:val="26"/>
                <w:szCs w:val="26"/>
                <w:vertAlign w:val="subscript"/>
              </w:rPr>
              <w:t>1</w:t>
            </w:r>
            <w:r w:rsidRPr="00CD7D6F">
              <w:rPr>
                <w:rFonts w:ascii="Times New Roman" w:hAnsi="Times New Roman"/>
                <w:b/>
                <w:sz w:val="26"/>
                <w:szCs w:val="26"/>
              </w:rPr>
              <w:t>+Р</w:t>
            </w:r>
            <w:r w:rsidRPr="00CD7D6F">
              <w:rPr>
                <w:rFonts w:ascii="Times New Roman" w:hAnsi="Times New Roman"/>
                <w:b/>
                <w:sz w:val="26"/>
                <w:szCs w:val="26"/>
                <w:vertAlign w:val="subscript"/>
              </w:rPr>
              <w:t>2</w:t>
            </w:r>
            <w:r w:rsidRPr="00CD7D6F">
              <w:rPr>
                <w:rFonts w:ascii="Times New Roman" w:hAnsi="Times New Roman"/>
                <w:b/>
                <w:sz w:val="26"/>
                <w:szCs w:val="26"/>
              </w:rPr>
              <w:t>+Р</w:t>
            </w:r>
            <w:r w:rsidRPr="00CD7D6F">
              <w:rPr>
                <w:rFonts w:ascii="Times New Roman" w:hAnsi="Times New Roman"/>
                <w:b/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2694" w:type="dxa"/>
            <w:shd w:val="pct20" w:color="auto" w:fill="auto"/>
            <w:hideMark/>
          </w:tcPr>
          <w:p w14:paraId="69EAEADA" w14:textId="6DD030CD" w:rsidR="006F1630" w:rsidRPr="00CD7D6F" w:rsidRDefault="006F1630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D6F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118345   </w:t>
            </w:r>
            <w:r w:rsidRPr="00CD7D6F">
              <w:rPr>
                <w:rFonts w:ascii="Times New Roman" w:hAnsi="Times New Roman"/>
                <w:b/>
                <w:i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543" w:type="dxa"/>
            <w:shd w:val="pct20" w:color="auto" w:fill="auto"/>
            <w:hideMark/>
          </w:tcPr>
          <w:p w14:paraId="74408D07" w14:textId="77777777" w:rsidR="006F1630" w:rsidRPr="00CD7D6F" w:rsidRDefault="006F1630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D6F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50079</w:t>
            </w:r>
          </w:p>
        </w:tc>
      </w:tr>
    </w:tbl>
    <w:p w14:paraId="68DA540C" w14:textId="41683F68" w:rsidR="008D26CC" w:rsidRDefault="008D26CC" w:rsidP="00D7630F">
      <w:pPr>
        <w:spacing w:before="120"/>
        <w:ind w:firstLine="709"/>
        <w:jc w:val="both"/>
        <w:rPr>
          <w:rFonts w:ascii="Times New Roman" w:hAnsi="Times New Roman"/>
          <w:sz w:val="26"/>
          <w:szCs w:val="26"/>
        </w:rPr>
      </w:pPr>
      <w:r w:rsidRPr="001C7C68">
        <w:rPr>
          <w:rFonts w:ascii="Times New Roman" w:hAnsi="Times New Roman"/>
          <w:sz w:val="28"/>
          <w:szCs w:val="28"/>
        </w:rPr>
        <w:t>По состоянию на 01.01.20</w:t>
      </w:r>
      <w:r w:rsidR="006F1630">
        <w:rPr>
          <w:rFonts w:ascii="Times New Roman" w:hAnsi="Times New Roman"/>
          <w:sz w:val="28"/>
          <w:szCs w:val="28"/>
        </w:rPr>
        <w:t>08</w:t>
      </w:r>
      <w:r w:rsidRPr="001C7C68">
        <w:rPr>
          <w:rFonts w:ascii="Times New Roman" w:hAnsi="Times New Roman"/>
          <w:sz w:val="28"/>
          <w:szCs w:val="28"/>
        </w:rPr>
        <w:t xml:space="preserve"> год в пределах </w:t>
      </w:r>
      <w:proofErr w:type="spellStart"/>
      <w:proofErr w:type="gramStart"/>
      <w:r w:rsidR="006F1630" w:rsidRPr="006F1630">
        <w:rPr>
          <w:rFonts w:ascii="Times New Roman" w:hAnsi="Times New Roman"/>
          <w:sz w:val="28"/>
          <w:szCs w:val="28"/>
        </w:rPr>
        <w:t>Верхнеамурского</w:t>
      </w:r>
      <w:proofErr w:type="spellEnd"/>
      <w:r w:rsidR="006F1630" w:rsidRPr="006F1630">
        <w:rPr>
          <w:rFonts w:ascii="Times New Roman" w:hAnsi="Times New Roman"/>
          <w:sz w:val="28"/>
          <w:szCs w:val="28"/>
        </w:rPr>
        <w:t xml:space="preserve">  россыпного</w:t>
      </w:r>
      <w:proofErr w:type="gramEnd"/>
      <w:r w:rsidR="006F1630" w:rsidRPr="006F1630">
        <w:rPr>
          <w:rFonts w:ascii="Times New Roman" w:hAnsi="Times New Roman"/>
          <w:sz w:val="28"/>
          <w:szCs w:val="28"/>
        </w:rPr>
        <w:t xml:space="preserve"> района</w:t>
      </w:r>
      <w:r w:rsidR="001C7C68" w:rsidRPr="001C7C68">
        <w:rPr>
          <w:rFonts w:ascii="Times New Roman" w:hAnsi="Times New Roman"/>
          <w:sz w:val="28"/>
          <w:szCs w:val="28"/>
        </w:rPr>
        <w:t xml:space="preserve"> оценены ресурсы россыпного золота категории</w:t>
      </w:r>
      <w:r w:rsidR="001C7C68">
        <w:rPr>
          <w:rFonts w:ascii="Times New Roman" w:hAnsi="Times New Roman"/>
          <w:sz w:val="26"/>
          <w:szCs w:val="26"/>
        </w:rPr>
        <w:t xml:space="preserve"> </w:t>
      </w:r>
      <w:r w:rsidR="006F1630" w:rsidRPr="00CD7D6F">
        <w:rPr>
          <w:rFonts w:ascii="Times New Roman" w:hAnsi="Times New Roman"/>
          <w:b/>
          <w:sz w:val="26"/>
          <w:szCs w:val="26"/>
        </w:rPr>
        <w:t>Р</w:t>
      </w:r>
      <w:r w:rsidR="006F1630" w:rsidRPr="00CD7D6F">
        <w:rPr>
          <w:rFonts w:ascii="Times New Roman" w:hAnsi="Times New Roman"/>
          <w:b/>
          <w:sz w:val="26"/>
          <w:szCs w:val="26"/>
          <w:vertAlign w:val="subscript"/>
        </w:rPr>
        <w:t>1</w:t>
      </w:r>
      <w:r w:rsidR="006F1630" w:rsidRPr="00CD7D6F">
        <w:rPr>
          <w:rFonts w:ascii="Times New Roman" w:hAnsi="Times New Roman"/>
          <w:b/>
          <w:sz w:val="26"/>
          <w:szCs w:val="26"/>
        </w:rPr>
        <w:t>+Р</w:t>
      </w:r>
      <w:r w:rsidR="006F1630" w:rsidRPr="00CD7D6F">
        <w:rPr>
          <w:rFonts w:ascii="Times New Roman" w:hAnsi="Times New Roman"/>
          <w:b/>
          <w:sz w:val="26"/>
          <w:szCs w:val="26"/>
          <w:vertAlign w:val="subscript"/>
        </w:rPr>
        <w:t>2</w:t>
      </w:r>
      <w:r w:rsidR="006F1630" w:rsidRPr="00CD7D6F">
        <w:rPr>
          <w:rFonts w:ascii="Times New Roman" w:hAnsi="Times New Roman"/>
          <w:b/>
          <w:sz w:val="26"/>
          <w:szCs w:val="26"/>
        </w:rPr>
        <w:t>+Р</w:t>
      </w:r>
      <w:r w:rsidR="006F1630" w:rsidRPr="00CD7D6F">
        <w:rPr>
          <w:rFonts w:ascii="Times New Roman" w:hAnsi="Times New Roman"/>
          <w:b/>
          <w:sz w:val="26"/>
          <w:szCs w:val="26"/>
          <w:vertAlign w:val="subscript"/>
        </w:rPr>
        <w:t>3</w:t>
      </w:r>
      <w:r w:rsidR="001C7C68">
        <w:rPr>
          <w:rFonts w:ascii="Times New Roman" w:hAnsi="Times New Roman"/>
          <w:sz w:val="26"/>
          <w:szCs w:val="26"/>
        </w:rPr>
        <w:t>-</w:t>
      </w:r>
      <w:r w:rsidR="006F1630" w:rsidRPr="006F1630">
        <w:rPr>
          <w:rFonts w:ascii="Times New Roman" w:hAnsi="Times New Roman"/>
          <w:b/>
          <w:bCs/>
          <w:sz w:val="26"/>
          <w:szCs w:val="26"/>
        </w:rPr>
        <w:t>118345</w:t>
      </w:r>
      <w:r w:rsidR="001C7C68" w:rsidRPr="006F1630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1C7C68">
        <w:rPr>
          <w:rFonts w:ascii="Times New Roman" w:hAnsi="Times New Roman"/>
          <w:sz w:val="26"/>
          <w:szCs w:val="26"/>
        </w:rPr>
        <w:t>кг</w:t>
      </w:r>
      <w:r>
        <w:rPr>
          <w:rFonts w:ascii="Times New Roman" w:hAnsi="Times New Roman"/>
          <w:sz w:val="26"/>
          <w:szCs w:val="26"/>
        </w:rPr>
        <w:t>.</w:t>
      </w:r>
      <w:r w:rsidR="001C7C68" w:rsidRPr="008D26CC">
        <w:t xml:space="preserve"> </w:t>
      </w:r>
      <w:r w:rsidRPr="008D26CC">
        <w:t xml:space="preserve"> </w:t>
      </w:r>
      <w:proofErr w:type="spellStart"/>
      <w:r w:rsidR="006F1630" w:rsidRPr="006F1630">
        <w:rPr>
          <w:rFonts w:ascii="Times New Roman" w:hAnsi="Times New Roman"/>
          <w:sz w:val="26"/>
          <w:szCs w:val="26"/>
        </w:rPr>
        <w:t>Ковтонюк</w:t>
      </w:r>
      <w:proofErr w:type="spellEnd"/>
      <w:r w:rsidR="006F1630" w:rsidRPr="006F1630">
        <w:rPr>
          <w:rFonts w:ascii="Times New Roman" w:hAnsi="Times New Roman"/>
          <w:sz w:val="26"/>
          <w:szCs w:val="26"/>
        </w:rPr>
        <w:t xml:space="preserve"> Г.П. </w:t>
      </w:r>
      <w:r w:rsidRPr="008D26CC">
        <w:rPr>
          <w:rFonts w:ascii="Times New Roman" w:hAnsi="Times New Roman"/>
          <w:sz w:val="26"/>
          <w:szCs w:val="26"/>
        </w:rPr>
        <w:t xml:space="preserve"> и др. * </w:t>
      </w:r>
      <w:r w:rsidR="00CD7D6F" w:rsidRPr="00CD7D6F">
        <w:rPr>
          <w:rFonts w:ascii="Times New Roman" w:hAnsi="Times New Roman"/>
          <w:sz w:val="26"/>
          <w:szCs w:val="26"/>
        </w:rPr>
        <w:t>Оценка и учет прогнозных ресурсов</w:t>
      </w:r>
      <w:r w:rsidR="00CD7D6F">
        <w:rPr>
          <w:rFonts w:ascii="Times New Roman" w:hAnsi="Times New Roman"/>
          <w:sz w:val="26"/>
          <w:szCs w:val="26"/>
        </w:rPr>
        <w:t xml:space="preserve"> </w:t>
      </w:r>
      <w:r w:rsidR="00CD7D6F" w:rsidRPr="00CD7D6F">
        <w:rPr>
          <w:rFonts w:ascii="Times New Roman" w:hAnsi="Times New Roman"/>
          <w:sz w:val="26"/>
          <w:szCs w:val="26"/>
        </w:rPr>
        <w:t>твердых полезных ископаемых Амурской области</w:t>
      </w:r>
      <w:r w:rsidR="00CD7D6F">
        <w:rPr>
          <w:rFonts w:ascii="Times New Roman" w:hAnsi="Times New Roman"/>
          <w:sz w:val="26"/>
          <w:szCs w:val="26"/>
        </w:rPr>
        <w:t xml:space="preserve"> </w:t>
      </w:r>
      <w:r w:rsidR="00CD7D6F" w:rsidRPr="00CD7D6F">
        <w:rPr>
          <w:rFonts w:ascii="Times New Roman" w:hAnsi="Times New Roman"/>
          <w:sz w:val="26"/>
          <w:szCs w:val="26"/>
        </w:rPr>
        <w:t>по состоянию на 1.01.</w:t>
      </w:r>
      <w:r w:rsidR="006F1630">
        <w:rPr>
          <w:rFonts w:ascii="Times New Roman" w:hAnsi="Times New Roman"/>
          <w:sz w:val="26"/>
          <w:szCs w:val="26"/>
        </w:rPr>
        <w:t>200</w:t>
      </w:r>
      <w:r w:rsidR="00CD7D6F" w:rsidRPr="00CD7D6F">
        <w:rPr>
          <w:rFonts w:ascii="Times New Roman" w:hAnsi="Times New Roman"/>
          <w:sz w:val="26"/>
          <w:szCs w:val="26"/>
        </w:rPr>
        <w:t>8 г</w:t>
      </w:r>
      <w:r w:rsidRPr="008D26CC">
        <w:rPr>
          <w:rFonts w:ascii="Times New Roman" w:hAnsi="Times New Roman"/>
          <w:sz w:val="26"/>
          <w:szCs w:val="26"/>
        </w:rPr>
        <w:t xml:space="preserve">. г. </w:t>
      </w:r>
      <w:r w:rsidR="006F1630">
        <w:rPr>
          <w:rFonts w:ascii="Times New Roman" w:hAnsi="Times New Roman"/>
          <w:sz w:val="26"/>
          <w:szCs w:val="26"/>
        </w:rPr>
        <w:t>Благовещенск</w:t>
      </w:r>
      <w:r w:rsidRPr="008D26CC">
        <w:rPr>
          <w:rFonts w:ascii="Times New Roman" w:hAnsi="Times New Roman"/>
          <w:sz w:val="26"/>
          <w:szCs w:val="26"/>
        </w:rPr>
        <w:t>, 201</w:t>
      </w:r>
      <w:r w:rsidR="001C7C68">
        <w:rPr>
          <w:rFonts w:ascii="Times New Roman" w:hAnsi="Times New Roman"/>
          <w:sz w:val="26"/>
          <w:szCs w:val="26"/>
        </w:rPr>
        <w:t>9.</w:t>
      </w:r>
      <w:r w:rsidRPr="008D26CC">
        <w:rPr>
          <w:rFonts w:ascii="Times New Roman" w:hAnsi="Times New Roman"/>
          <w:sz w:val="26"/>
          <w:szCs w:val="26"/>
        </w:rPr>
        <w:t xml:space="preserve">  (</w:t>
      </w:r>
      <w:proofErr w:type="spellStart"/>
      <w:r w:rsidRPr="008D26CC">
        <w:rPr>
          <w:rFonts w:ascii="Times New Roman" w:hAnsi="Times New Roman"/>
          <w:sz w:val="26"/>
          <w:szCs w:val="26"/>
        </w:rPr>
        <w:t>Росгеолфонд</w:t>
      </w:r>
      <w:proofErr w:type="spellEnd"/>
      <w:r w:rsidRPr="008D26CC">
        <w:rPr>
          <w:rFonts w:ascii="Times New Roman" w:hAnsi="Times New Roman"/>
          <w:sz w:val="26"/>
          <w:szCs w:val="26"/>
        </w:rPr>
        <w:t xml:space="preserve">, ТФГИ по Дальневосточному федеральному округу,) </w:t>
      </w:r>
      <w:r w:rsidR="006F1630">
        <w:rPr>
          <w:rFonts w:ascii="Times New Roman" w:hAnsi="Times New Roman"/>
          <w:sz w:val="26"/>
          <w:szCs w:val="26"/>
        </w:rPr>
        <w:t>Амурская область</w:t>
      </w:r>
      <w:r w:rsidRPr="008D26CC">
        <w:rPr>
          <w:rFonts w:ascii="Times New Roman" w:hAnsi="Times New Roman"/>
          <w:sz w:val="26"/>
          <w:szCs w:val="26"/>
        </w:rPr>
        <w:t>.</w:t>
      </w:r>
    </w:p>
    <w:p w14:paraId="467C98EE" w14:textId="77777777" w:rsidR="00391EDC" w:rsidRPr="00D454EF" w:rsidRDefault="00391EDC" w:rsidP="008D26CC">
      <w:pPr>
        <w:spacing w:before="120"/>
        <w:ind w:firstLine="0"/>
        <w:jc w:val="center"/>
        <w:rPr>
          <w:rFonts w:ascii="Times New Roman" w:hAnsi="Times New Roman"/>
          <w:b/>
          <w:i/>
          <w:sz w:val="26"/>
          <w:szCs w:val="26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>Обоснование проведения работ</w:t>
      </w:r>
    </w:p>
    <w:p w14:paraId="3503BEB3" w14:textId="73B7341B" w:rsidR="002C77F6" w:rsidRPr="00D454EF" w:rsidRDefault="00660CC4" w:rsidP="00C02C30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D454EF">
        <w:rPr>
          <w:rFonts w:ascii="Times New Roman" w:hAnsi="Times New Roman"/>
          <w:sz w:val="26"/>
          <w:szCs w:val="26"/>
        </w:rPr>
        <w:t>Л</w:t>
      </w:r>
      <w:r w:rsidR="00D327BD" w:rsidRPr="00D454EF">
        <w:rPr>
          <w:rFonts w:ascii="Times New Roman" w:hAnsi="Times New Roman"/>
          <w:sz w:val="26"/>
          <w:szCs w:val="26"/>
        </w:rPr>
        <w:t>ицензи</w:t>
      </w:r>
      <w:r w:rsidRPr="00D454EF">
        <w:rPr>
          <w:rFonts w:ascii="Times New Roman" w:hAnsi="Times New Roman"/>
          <w:sz w:val="26"/>
          <w:szCs w:val="26"/>
        </w:rPr>
        <w:t>я на участок</w:t>
      </w:r>
      <w:r w:rsidR="00EE36E1" w:rsidRPr="00D454EF">
        <w:rPr>
          <w:rFonts w:ascii="Times New Roman" w:hAnsi="Times New Roman"/>
          <w:sz w:val="26"/>
          <w:szCs w:val="26"/>
        </w:rPr>
        <w:t xml:space="preserve"> недр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 w:rsidR="00452938">
        <w:rPr>
          <w:rFonts w:ascii="Times New Roman" w:hAnsi="Times New Roman"/>
          <w:sz w:val="26"/>
          <w:szCs w:val="26"/>
        </w:rPr>
        <w:t>«</w:t>
      </w:r>
      <w:r w:rsidR="00642D79">
        <w:rPr>
          <w:rFonts w:ascii="Times New Roman" w:hAnsi="Times New Roman"/>
          <w:sz w:val="26"/>
          <w:szCs w:val="26"/>
        </w:rPr>
        <w:t xml:space="preserve">Малый </w:t>
      </w:r>
      <w:proofErr w:type="spellStart"/>
      <w:r w:rsidR="00452938">
        <w:rPr>
          <w:rFonts w:ascii="Times New Roman" w:hAnsi="Times New Roman"/>
          <w:sz w:val="26"/>
          <w:szCs w:val="26"/>
        </w:rPr>
        <w:t>Увальный</w:t>
      </w:r>
      <w:proofErr w:type="spellEnd"/>
      <w:r w:rsidR="00452938">
        <w:rPr>
          <w:rFonts w:ascii="Times New Roman" w:hAnsi="Times New Roman"/>
          <w:sz w:val="26"/>
          <w:szCs w:val="26"/>
        </w:rPr>
        <w:t>»</w:t>
      </w:r>
      <w:r w:rsidR="00D327BD" w:rsidRPr="00D454EF">
        <w:rPr>
          <w:rFonts w:ascii="Times New Roman" w:hAnsi="Times New Roman"/>
          <w:sz w:val="26"/>
          <w:szCs w:val="26"/>
        </w:rPr>
        <w:t xml:space="preserve"> </w:t>
      </w:r>
      <w:r w:rsidR="001A0A4E" w:rsidRPr="00D454EF">
        <w:rPr>
          <w:rFonts w:ascii="Times New Roman" w:hAnsi="Times New Roman"/>
          <w:sz w:val="26"/>
          <w:szCs w:val="26"/>
        </w:rPr>
        <w:t>получена для</w:t>
      </w:r>
      <w:r w:rsidR="00D327BD" w:rsidRPr="00D454EF">
        <w:rPr>
          <w:rFonts w:ascii="Times New Roman" w:hAnsi="Times New Roman"/>
          <w:sz w:val="26"/>
          <w:szCs w:val="26"/>
        </w:rPr>
        <w:t xml:space="preserve"> проведени</w:t>
      </w:r>
      <w:r w:rsidR="001A0A4E" w:rsidRPr="00D454EF">
        <w:rPr>
          <w:rFonts w:ascii="Times New Roman" w:hAnsi="Times New Roman"/>
          <w:sz w:val="26"/>
          <w:szCs w:val="26"/>
        </w:rPr>
        <w:t>я</w:t>
      </w:r>
      <w:r w:rsidR="00D327BD" w:rsidRPr="00D454EF">
        <w:rPr>
          <w:rFonts w:ascii="Times New Roman" w:hAnsi="Times New Roman"/>
          <w:sz w:val="26"/>
          <w:szCs w:val="26"/>
        </w:rPr>
        <w:t xml:space="preserve"> </w:t>
      </w:r>
      <w:r w:rsidR="00716D0F" w:rsidRPr="00D454EF">
        <w:rPr>
          <w:rFonts w:ascii="Times New Roman" w:hAnsi="Times New Roman"/>
          <w:sz w:val="26"/>
          <w:szCs w:val="26"/>
        </w:rPr>
        <w:t>геологоразведочных</w:t>
      </w:r>
      <w:r w:rsidR="00D327BD" w:rsidRPr="00D454EF">
        <w:rPr>
          <w:rFonts w:ascii="Times New Roman" w:hAnsi="Times New Roman"/>
          <w:sz w:val="26"/>
          <w:szCs w:val="26"/>
        </w:rPr>
        <w:t xml:space="preserve"> работ с целью</w:t>
      </w:r>
      <w:r w:rsidR="008128E1" w:rsidRPr="00D454EF">
        <w:rPr>
          <w:rFonts w:ascii="Times New Roman" w:hAnsi="Times New Roman"/>
          <w:sz w:val="26"/>
          <w:szCs w:val="26"/>
        </w:rPr>
        <w:t xml:space="preserve"> </w:t>
      </w:r>
      <w:r w:rsidR="00D327BD" w:rsidRPr="00D454EF">
        <w:rPr>
          <w:rFonts w:ascii="Times New Roman" w:hAnsi="Times New Roman"/>
          <w:sz w:val="26"/>
          <w:szCs w:val="26"/>
        </w:rPr>
        <w:t>п</w:t>
      </w:r>
      <w:r w:rsidR="00F17506" w:rsidRPr="00D454EF">
        <w:rPr>
          <w:rFonts w:ascii="Times New Roman" w:hAnsi="Times New Roman"/>
          <w:sz w:val="26"/>
          <w:szCs w:val="26"/>
        </w:rPr>
        <w:t>оисков и оценки</w:t>
      </w:r>
      <w:r w:rsidR="00901BCB" w:rsidRPr="00D454EF">
        <w:rPr>
          <w:rFonts w:ascii="Times New Roman" w:hAnsi="Times New Roman"/>
          <w:sz w:val="26"/>
          <w:szCs w:val="26"/>
        </w:rPr>
        <w:t xml:space="preserve"> на лицензионной площади</w:t>
      </w:r>
      <w:r w:rsidR="00F17506" w:rsidRPr="00D454EF">
        <w:rPr>
          <w:rFonts w:ascii="Times New Roman" w:hAnsi="Times New Roman"/>
          <w:sz w:val="26"/>
          <w:szCs w:val="26"/>
        </w:rPr>
        <w:t xml:space="preserve"> месторождений россыпного золота</w:t>
      </w:r>
      <w:r w:rsidR="00901BCB" w:rsidRPr="00D454EF">
        <w:rPr>
          <w:rFonts w:ascii="Times New Roman" w:hAnsi="Times New Roman"/>
          <w:sz w:val="26"/>
          <w:szCs w:val="26"/>
        </w:rPr>
        <w:t>.</w:t>
      </w:r>
      <w:r w:rsidR="00C90128" w:rsidRPr="00D454EF">
        <w:rPr>
          <w:rFonts w:ascii="Times New Roman" w:hAnsi="Times New Roman"/>
          <w:sz w:val="26"/>
          <w:szCs w:val="26"/>
        </w:rPr>
        <w:t xml:space="preserve"> Основ</w:t>
      </w:r>
      <w:r w:rsidR="004035F0" w:rsidRPr="00D454EF">
        <w:rPr>
          <w:rFonts w:ascii="Times New Roman" w:hAnsi="Times New Roman"/>
          <w:sz w:val="26"/>
          <w:szCs w:val="26"/>
        </w:rPr>
        <w:t>ные п</w:t>
      </w:r>
      <w:r w:rsidR="00C90128" w:rsidRPr="00D454EF">
        <w:rPr>
          <w:rFonts w:ascii="Times New Roman" w:hAnsi="Times New Roman"/>
          <w:sz w:val="26"/>
          <w:szCs w:val="26"/>
        </w:rPr>
        <w:t>ерспективы лицензионного участка связаны с россыпным золотом</w:t>
      </w:r>
      <w:r w:rsidR="004035F0" w:rsidRPr="00D454EF">
        <w:rPr>
          <w:rFonts w:ascii="Times New Roman" w:hAnsi="Times New Roman"/>
          <w:sz w:val="26"/>
          <w:szCs w:val="26"/>
        </w:rPr>
        <w:t>.</w:t>
      </w:r>
    </w:p>
    <w:p w14:paraId="7F087AD4" w14:textId="378B6A61" w:rsidR="008446F1" w:rsidRPr="00162277" w:rsidRDefault="00B80CD1" w:rsidP="00BF38FD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8A4CDF">
        <w:rPr>
          <w:rFonts w:ascii="Times New Roman" w:hAnsi="Times New Roman"/>
          <w:i/>
          <w:sz w:val="26"/>
          <w:szCs w:val="26"/>
          <w:u w:val="single"/>
        </w:rPr>
        <w:t xml:space="preserve">На </w:t>
      </w:r>
      <w:r w:rsidR="000219CF">
        <w:rPr>
          <w:rFonts w:ascii="Times New Roman" w:hAnsi="Times New Roman"/>
          <w:i/>
          <w:sz w:val="26"/>
          <w:szCs w:val="26"/>
          <w:u w:val="single"/>
        </w:rPr>
        <w:t>возможность выявления</w:t>
      </w:r>
      <w:r w:rsidRPr="008A4CDF">
        <w:rPr>
          <w:rFonts w:ascii="Times New Roman" w:hAnsi="Times New Roman"/>
          <w:i/>
          <w:sz w:val="26"/>
          <w:szCs w:val="26"/>
          <w:u w:val="single"/>
        </w:rPr>
        <w:t xml:space="preserve"> месторожден</w:t>
      </w:r>
      <w:r w:rsidR="000219CF">
        <w:rPr>
          <w:rFonts w:ascii="Times New Roman" w:hAnsi="Times New Roman"/>
          <w:i/>
          <w:sz w:val="26"/>
          <w:szCs w:val="26"/>
          <w:u w:val="single"/>
        </w:rPr>
        <w:t>и</w:t>
      </w:r>
      <w:r w:rsidR="003E7B4A">
        <w:rPr>
          <w:rFonts w:ascii="Times New Roman" w:hAnsi="Times New Roman"/>
          <w:i/>
          <w:sz w:val="26"/>
          <w:szCs w:val="26"/>
          <w:u w:val="single"/>
        </w:rPr>
        <w:t>й</w:t>
      </w:r>
      <w:r w:rsidRPr="008A4CDF">
        <w:rPr>
          <w:rFonts w:ascii="Times New Roman" w:hAnsi="Times New Roman"/>
          <w:i/>
          <w:sz w:val="26"/>
          <w:szCs w:val="26"/>
          <w:u w:val="single"/>
        </w:rPr>
        <w:t xml:space="preserve"> р</w:t>
      </w:r>
      <w:r w:rsidR="00B169BD">
        <w:rPr>
          <w:rFonts w:ascii="Times New Roman" w:hAnsi="Times New Roman"/>
          <w:i/>
          <w:sz w:val="26"/>
          <w:szCs w:val="26"/>
          <w:u w:val="single"/>
        </w:rPr>
        <w:t>оссыпн</w:t>
      </w:r>
      <w:r w:rsidRPr="008A4CDF">
        <w:rPr>
          <w:rFonts w:ascii="Times New Roman" w:hAnsi="Times New Roman"/>
          <w:i/>
          <w:sz w:val="26"/>
          <w:szCs w:val="26"/>
          <w:u w:val="single"/>
        </w:rPr>
        <w:t>ого золота</w:t>
      </w:r>
      <w:r w:rsidRPr="00D454EF">
        <w:rPr>
          <w:rFonts w:ascii="Times New Roman" w:hAnsi="Times New Roman"/>
          <w:sz w:val="26"/>
          <w:szCs w:val="26"/>
        </w:rPr>
        <w:t xml:space="preserve"> на лицензионно</w:t>
      </w:r>
      <w:r w:rsidR="008B3C4A">
        <w:rPr>
          <w:rFonts w:ascii="Times New Roman" w:hAnsi="Times New Roman"/>
          <w:sz w:val="26"/>
          <w:szCs w:val="26"/>
        </w:rPr>
        <w:t>м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 w:rsidR="008B3C4A">
        <w:rPr>
          <w:rFonts w:ascii="Times New Roman" w:hAnsi="Times New Roman"/>
          <w:sz w:val="26"/>
          <w:szCs w:val="26"/>
        </w:rPr>
        <w:t>участке</w:t>
      </w:r>
      <w:r w:rsidRPr="00D454EF">
        <w:rPr>
          <w:rFonts w:ascii="Times New Roman" w:hAnsi="Times New Roman"/>
          <w:sz w:val="26"/>
          <w:szCs w:val="26"/>
        </w:rPr>
        <w:t xml:space="preserve"> указывают прямые и косвенные</w:t>
      </w:r>
      <w:r w:rsidR="00BF38FD" w:rsidRPr="00D454EF">
        <w:rPr>
          <w:rFonts w:ascii="Times New Roman" w:hAnsi="Times New Roman"/>
          <w:sz w:val="26"/>
          <w:szCs w:val="26"/>
        </w:rPr>
        <w:t xml:space="preserve"> поисковые</w:t>
      </w:r>
      <w:r w:rsidRPr="00D454EF">
        <w:rPr>
          <w:rFonts w:ascii="Times New Roman" w:hAnsi="Times New Roman"/>
          <w:sz w:val="26"/>
          <w:szCs w:val="26"/>
        </w:rPr>
        <w:t xml:space="preserve"> признаки. </w:t>
      </w:r>
      <w:r w:rsidR="00B1418B" w:rsidRPr="00D454EF">
        <w:rPr>
          <w:rFonts w:ascii="Times New Roman" w:hAnsi="Times New Roman"/>
          <w:sz w:val="26"/>
          <w:szCs w:val="26"/>
        </w:rPr>
        <w:t>Прямым поисковым признаком</w:t>
      </w:r>
      <w:r w:rsidR="00597E6D" w:rsidRPr="00D454EF">
        <w:rPr>
          <w:rFonts w:ascii="Times New Roman" w:hAnsi="Times New Roman"/>
          <w:sz w:val="26"/>
          <w:szCs w:val="26"/>
        </w:rPr>
        <w:t xml:space="preserve"> явля</w:t>
      </w:r>
      <w:r w:rsidR="000219CF">
        <w:rPr>
          <w:rFonts w:ascii="Times New Roman" w:hAnsi="Times New Roman"/>
          <w:sz w:val="26"/>
          <w:szCs w:val="26"/>
        </w:rPr>
        <w:t>ю</w:t>
      </w:r>
      <w:r w:rsidR="00597E6D" w:rsidRPr="00D454EF">
        <w:rPr>
          <w:rFonts w:ascii="Times New Roman" w:hAnsi="Times New Roman"/>
          <w:sz w:val="26"/>
          <w:szCs w:val="26"/>
        </w:rPr>
        <w:t>тся</w:t>
      </w:r>
      <w:r w:rsidR="008B3C4A">
        <w:rPr>
          <w:rFonts w:ascii="Times New Roman" w:hAnsi="Times New Roman"/>
          <w:sz w:val="26"/>
          <w:szCs w:val="26"/>
        </w:rPr>
        <w:t xml:space="preserve"> </w:t>
      </w:r>
      <w:r w:rsidR="00B169BD">
        <w:rPr>
          <w:rFonts w:ascii="Times New Roman" w:hAnsi="Times New Roman"/>
          <w:sz w:val="26"/>
          <w:szCs w:val="26"/>
        </w:rPr>
        <w:t xml:space="preserve">близко расположенные в сходных геолого-морфологических условиях </w:t>
      </w:r>
      <w:r w:rsidR="008B3C4A">
        <w:rPr>
          <w:rFonts w:ascii="Times New Roman" w:hAnsi="Times New Roman"/>
          <w:sz w:val="26"/>
          <w:szCs w:val="26"/>
        </w:rPr>
        <w:t>россыпи</w:t>
      </w:r>
      <w:r w:rsidR="0010191C">
        <w:rPr>
          <w:rFonts w:ascii="Times New Roman" w:hAnsi="Times New Roman"/>
          <w:sz w:val="26"/>
          <w:szCs w:val="26"/>
        </w:rPr>
        <w:t xml:space="preserve"> золота</w:t>
      </w:r>
      <w:r w:rsidR="008B3C4A">
        <w:rPr>
          <w:rFonts w:ascii="Times New Roman" w:hAnsi="Times New Roman"/>
          <w:sz w:val="26"/>
          <w:szCs w:val="26"/>
        </w:rPr>
        <w:t xml:space="preserve"> </w:t>
      </w:r>
      <w:r w:rsidR="00000CDC" w:rsidRPr="00000CDC">
        <w:rPr>
          <w:rFonts w:ascii="Times New Roman" w:hAnsi="Times New Roman"/>
          <w:sz w:val="26"/>
          <w:szCs w:val="26"/>
        </w:rPr>
        <w:t xml:space="preserve">ручьев </w:t>
      </w:r>
      <w:proofErr w:type="spellStart"/>
      <w:r w:rsidR="00000CDC" w:rsidRPr="00000CDC">
        <w:rPr>
          <w:rFonts w:ascii="Times New Roman" w:hAnsi="Times New Roman"/>
          <w:sz w:val="26"/>
          <w:szCs w:val="26"/>
        </w:rPr>
        <w:t>Монголи</w:t>
      </w:r>
      <w:proofErr w:type="spellEnd"/>
      <w:r w:rsidR="00000CDC" w:rsidRPr="00000CDC">
        <w:rPr>
          <w:rFonts w:ascii="Times New Roman" w:hAnsi="Times New Roman"/>
          <w:sz w:val="26"/>
          <w:szCs w:val="26"/>
        </w:rPr>
        <w:t xml:space="preserve">, Большой </w:t>
      </w:r>
      <w:proofErr w:type="spellStart"/>
      <w:r w:rsidR="00000CDC" w:rsidRPr="00000CDC">
        <w:rPr>
          <w:rFonts w:ascii="Times New Roman" w:hAnsi="Times New Roman"/>
          <w:sz w:val="26"/>
          <w:szCs w:val="26"/>
        </w:rPr>
        <w:t>Ольдой</w:t>
      </w:r>
      <w:proofErr w:type="spellEnd"/>
      <w:r w:rsidR="00000CDC" w:rsidRPr="00000CDC">
        <w:rPr>
          <w:rFonts w:ascii="Times New Roman" w:hAnsi="Times New Roman"/>
          <w:sz w:val="26"/>
          <w:szCs w:val="26"/>
        </w:rPr>
        <w:t xml:space="preserve">, Урка и Урка М., </w:t>
      </w:r>
      <w:proofErr w:type="spellStart"/>
      <w:r w:rsidR="00000CDC" w:rsidRPr="00000CDC">
        <w:rPr>
          <w:rFonts w:ascii="Times New Roman" w:hAnsi="Times New Roman"/>
          <w:sz w:val="26"/>
          <w:szCs w:val="26"/>
        </w:rPr>
        <w:t>руч</w:t>
      </w:r>
      <w:proofErr w:type="spellEnd"/>
      <w:r w:rsidR="00000CDC" w:rsidRPr="00000CDC">
        <w:rPr>
          <w:rFonts w:ascii="Times New Roman" w:hAnsi="Times New Roman"/>
          <w:sz w:val="26"/>
          <w:szCs w:val="26"/>
        </w:rPr>
        <w:t xml:space="preserve">. Глубокого, </w:t>
      </w:r>
      <w:proofErr w:type="spellStart"/>
      <w:r w:rsidR="00000CDC" w:rsidRPr="00000CDC">
        <w:rPr>
          <w:rFonts w:ascii="Times New Roman" w:hAnsi="Times New Roman"/>
          <w:sz w:val="26"/>
          <w:szCs w:val="26"/>
        </w:rPr>
        <w:t>Приискательского</w:t>
      </w:r>
      <w:proofErr w:type="spellEnd"/>
      <w:r w:rsidR="00000CDC" w:rsidRPr="00000CDC">
        <w:rPr>
          <w:rFonts w:ascii="Times New Roman" w:hAnsi="Times New Roman"/>
          <w:sz w:val="26"/>
          <w:szCs w:val="26"/>
        </w:rPr>
        <w:t xml:space="preserve"> и </w:t>
      </w:r>
      <w:proofErr w:type="spellStart"/>
      <w:r w:rsidR="00000CDC" w:rsidRPr="00000CDC">
        <w:rPr>
          <w:rFonts w:ascii="Times New Roman" w:hAnsi="Times New Roman"/>
          <w:sz w:val="26"/>
          <w:szCs w:val="26"/>
        </w:rPr>
        <w:t>др</w:t>
      </w:r>
      <w:proofErr w:type="spellEnd"/>
      <w:r w:rsidR="005D41D7">
        <w:rPr>
          <w:rFonts w:ascii="Times New Roman" w:hAnsi="Times New Roman"/>
          <w:sz w:val="26"/>
          <w:szCs w:val="26"/>
        </w:rPr>
        <w:t xml:space="preserve">, </w:t>
      </w:r>
      <w:r w:rsidR="009B23B1">
        <w:rPr>
          <w:rFonts w:ascii="Times New Roman" w:hAnsi="Times New Roman"/>
          <w:sz w:val="26"/>
          <w:szCs w:val="26"/>
        </w:rPr>
        <w:t xml:space="preserve">а также множество мелких </w:t>
      </w:r>
      <w:proofErr w:type="spellStart"/>
      <w:r w:rsidR="009B23B1" w:rsidRPr="000C7C7B">
        <w:rPr>
          <w:rFonts w:ascii="Times New Roman" w:hAnsi="Times New Roman"/>
          <w:sz w:val="26"/>
          <w:szCs w:val="26"/>
        </w:rPr>
        <w:t>россыпепроявлений</w:t>
      </w:r>
      <w:proofErr w:type="spellEnd"/>
      <w:r w:rsidR="00D7630F">
        <w:rPr>
          <w:rFonts w:ascii="Times New Roman" w:hAnsi="Times New Roman"/>
          <w:sz w:val="26"/>
          <w:szCs w:val="26"/>
        </w:rPr>
        <w:t>,</w:t>
      </w:r>
      <w:r w:rsidR="00155D84" w:rsidRPr="000C7C7B">
        <w:rPr>
          <w:rFonts w:ascii="Times New Roman" w:hAnsi="Times New Roman"/>
          <w:sz w:val="26"/>
          <w:szCs w:val="26"/>
        </w:rPr>
        <w:t xml:space="preserve"> </w:t>
      </w:r>
      <w:r w:rsidR="00F05833">
        <w:rPr>
          <w:rFonts w:ascii="Times New Roman" w:hAnsi="Times New Roman"/>
          <w:sz w:val="26"/>
          <w:szCs w:val="26"/>
        </w:rPr>
        <w:t xml:space="preserve">локализованных в пределах </w:t>
      </w:r>
      <w:r w:rsidR="00CA6FDB">
        <w:rPr>
          <w:rFonts w:ascii="Times New Roman" w:hAnsi="Times New Roman"/>
          <w:sz w:val="26"/>
          <w:szCs w:val="26"/>
        </w:rPr>
        <w:t xml:space="preserve">соседних </w:t>
      </w:r>
      <w:proofErr w:type="spellStart"/>
      <w:r w:rsidR="00CA6FDB" w:rsidRPr="00CA6FDB">
        <w:rPr>
          <w:rFonts w:ascii="Times New Roman" w:hAnsi="Times New Roman"/>
          <w:sz w:val="26"/>
          <w:szCs w:val="26"/>
        </w:rPr>
        <w:t>Уруша-Ольдойского</w:t>
      </w:r>
      <w:proofErr w:type="spellEnd"/>
      <w:r w:rsidR="00CA6FDB" w:rsidRPr="00CA6FDB">
        <w:rPr>
          <w:rFonts w:ascii="Times New Roman" w:hAnsi="Times New Roman"/>
          <w:sz w:val="26"/>
          <w:szCs w:val="26"/>
        </w:rPr>
        <w:t xml:space="preserve"> </w:t>
      </w:r>
      <w:r w:rsidR="00CA6FDB">
        <w:rPr>
          <w:rFonts w:ascii="Times New Roman" w:hAnsi="Times New Roman"/>
          <w:sz w:val="26"/>
          <w:szCs w:val="26"/>
        </w:rPr>
        <w:t xml:space="preserve">и </w:t>
      </w:r>
      <w:proofErr w:type="spellStart"/>
      <w:r w:rsidR="00F05833" w:rsidRPr="00F05833">
        <w:rPr>
          <w:rFonts w:ascii="Times New Roman" w:hAnsi="Times New Roman"/>
          <w:sz w:val="26"/>
          <w:szCs w:val="26"/>
        </w:rPr>
        <w:t>Мадаланск</w:t>
      </w:r>
      <w:r w:rsidR="00F05833">
        <w:rPr>
          <w:rFonts w:ascii="Times New Roman" w:hAnsi="Times New Roman"/>
          <w:sz w:val="26"/>
          <w:szCs w:val="26"/>
        </w:rPr>
        <w:t>ого</w:t>
      </w:r>
      <w:proofErr w:type="spellEnd"/>
      <w:r w:rsidR="00F05833" w:rsidRPr="00F05833">
        <w:rPr>
          <w:rFonts w:ascii="Times New Roman" w:hAnsi="Times New Roman"/>
          <w:sz w:val="26"/>
          <w:szCs w:val="26"/>
        </w:rPr>
        <w:t xml:space="preserve"> золотоносн</w:t>
      </w:r>
      <w:r w:rsidR="00F05833">
        <w:rPr>
          <w:rFonts w:ascii="Times New Roman" w:hAnsi="Times New Roman"/>
          <w:sz w:val="26"/>
          <w:szCs w:val="26"/>
        </w:rPr>
        <w:t>ого</w:t>
      </w:r>
      <w:r w:rsidR="00F05833" w:rsidRPr="00F05833">
        <w:rPr>
          <w:rFonts w:ascii="Times New Roman" w:hAnsi="Times New Roman"/>
          <w:sz w:val="26"/>
          <w:szCs w:val="26"/>
        </w:rPr>
        <w:t xml:space="preserve"> </w:t>
      </w:r>
      <w:r w:rsidR="00F05833" w:rsidRPr="007E47E6">
        <w:rPr>
          <w:rFonts w:ascii="Times New Roman" w:hAnsi="Times New Roman"/>
          <w:sz w:val="26"/>
          <w:szCs w:val="26"/>
        </w:rPr>
        <w:t>узл</w:t>
      </w:r>
      <w:r w:rsidR="00CA6FDB">
        <w:rPr>
          <w:rFonts w:ascii="Times New Roman" w:hAnsi="Times New Roman"/>
          <w:sz w:val="26"/>
          <w:szCs w:val="26"/>
        </w:rPr>
        <w:t xml:space="preserve">ов </w:t>
      </w:r>
      <w:r w:rsidR="00155D84" w:rsidRPr="00162277">
        <w:rPr>
          <w:rFonts w:ascii="Times New Roman" w:hAnsi="Times New Roman"/>
          <w:sz w:val="26"/>
          <w:szCs w:val="26"/>
        </w:rPr>
        <w:t xml:space="preserve">(рис. </w:t>
      </w:r>
      <w:r w:rsidR="007E47E6" w:rsidRPr="00162277">
        <w:rPr>
          <w:rFonts w:ascii="Times New Roman" w:hAnsi="Times New Roman"/>
          <w:sz w:val="26"/>
          <w:szCs w:val="26"/>
        </w:rPr>
        <w:t xml:space="preserve">4 и </w:t>
      </w:r>
      <w:r w:rsidR="00985AE5" w:rsidRPr="00162277">
        <w:rPr>
          <w:rFonts w:ascii="Times New Roman" w:hAnsi="Times New Roman"/>
          <w:sz w:val="26"/>
          <w:szCs w:val="26"/>
        </w:rPr>
        <w:t>5</w:t>
      </w:r>
      <w:r w:rsidR="00155D84" w:rsidRPr="00162277">
        <w:rPr>
          <w:rFonts w:ascii="Times New Roman" w:hAnsi="Times New Roman"/>
          <w:sz w:val="26"/>
          <w:szCs w:val="26"/>
        </w:rPr>
        <w:t>).</w:t>
      </w:r>
    </w:p>
    <w:p w14:paraId="035D17AC" w14:textId="1F2FEF92" w:rsidR="00B80CD1" w:rsidRPr="00D454EF" w:rsidRDefault="00BF38FD" w:rsidP="00BF38FD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D454EF">
        <w:rPr>
          <w:rFonts w:ascii="Times New Roman" w:hAnsi="Times New Roman"/>
          <w:sz w:val="26"/>
          <w:szCs w:val="26"/>
        </w:rPr>
        <w:t xml:space="preserve">Косвенным признаком </w:t>
      </w:r>
      <w:r w:rsidR="00155D84">
        <w:rPr>
          <w:rFonts w:ascii="Times New Roman" w:hAnsi="Times New Roman"/>
          <w:sz w:val="26"/>
          <w:szCs w:val="26"/>
        </w:rPr>
        <w:t>является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 w:rsidR="00B169BD">
        <w:rPr>
          <w:rFonts w:ascii="Times New Roman" w:hAnsi="Times New Roman"/>
          <w:sz w:val="26"/>
          <w:szCs w:val="26"/>
        </w:rPr>
        <w:t xml:space="preserve">приуроченность этих и возможно выявленных впоследствии россыпей к единому </w:t>
      </w:r>
      <w:proofErr w:type="spellStart"/>
      <w:r w:rsidR="006F1630" w:rsidRPr="006F1630">
        <w:rPr>
          <w:rFonts w:ascii="Times New Roman" w:hAnsi="Times New Roman"/>
          <w:sz w:val="26"/>
          <w:szCs w:val="26"/>
        </w:rPr>
        <w:t>Верхнеамурск</w:t>
      </w:r>
      <w:r w:rsidR="009B23B1">
        <w:rPr>
          <w:rFonts w:ascii="Times New Roman" w:hAnsi="Times New Roman"/>
          <w:sz w:val="26"/>
          <w:szCs w:val="26"/>
        </w:rPr>
        <w:t>ому</w:t>
      </w:r>
      <w:proofErr w:type="spellEnd"/>
      <w:r w:rsidR="009B23B1">
        <w:rPr>
          <w:rFonts w:ascii="Times New Roman" w:hAnsi="Times New Roman"/>
          <w:sz w:val="26"/>
          <w:szCs w:val="26"/>
        </w:rPr>
        <w:t xml:space="preserve"> </w:t>
      </w:r>
      <w:r w:rsidR="00B169BD" w:rsidRPr="00B169BD">
        <w:rPr>
          <w:rFonts w:ascii="Times New Roman" w:hAnsi="Times New Roman"/>
          <w:sz w:val="26"/>
          <w:szCs w:val="26"/>
        </w:rPr>
        <w:t>рудно-россыпно</w:t>
      </w:r>
      <w:r w:rsidR="00B169BD">
        <w:rPr>
          <w:rFonts w:ascii="Times New Roman" w:hAnsi="Times New Roman"/>
          <w:sz w:val="26"/>
          <w:szCs w:val="26"/>
        </w:rPr>
        <w:t>му</w:t>
      </w:r>
      <w:r w:rsidR="00B169BD" w:rsidRPr="00B169BD">
        <w:rPr>
          <w:rFonts w:ascii="Times New Roman" w:hAnsi="Times New Roman"/>
          <w:sz w:val="26"/>
          <w:szCs w:val="26"/>
        </w:rPr>
        <w:t xml:space="preserve"> </w:t>
      </w:r>
      <w:r w:rsidR="009B23B1">
        <w:rPr>
          <w:rFonts w:ascii="Times New Roman" w:hAnsi="Times New Roman"/>
          <w:sz w:val="26"/>
          <w:szCs w:val="26"/>
        </w:rPr>
        <w:t>району</w:t>
      </w:r>
      <w:r w:rsidR="00B169BD">
        <w:rPr>
          <w:rFonts w:ascii="Times New Roman" w:hAnsi="Times New Roman"/>
          <w:sz w:val="26"/>
          <w:szCs w:val="26"/>
        </w:rPr>
        <w:t>,</w:t>
      </w:r>
      <w:r w:rsidR="00B169BD" w:rsidRPr="00B169BD">
        <w:rPr>
          <w:rFonts w:ascii="Times New Roman" w:hAnsi="Times New Roman"/>
          <w:sz w:val="26"/>
          <w:szCs w:val="26"/>
        </w:rPr>
        <w:t xml:space="preserve"> </w:t>
      </w:r>
      <w:r w:rsidRPr="00D454EF">
        <w:rPr>
          <w:rFonts w:ascii="Times New Roman" w:hAnsi="Times New Roman"/>
          <w:sz w:val="26"/>
          <w:szCs w:val="26"/>
        </w:rPr>
        <w:t>схожесть геологического строения лицензионной площади с геологическим строением</w:t>
      </w:r>
      <w:r w:rsidR="00372AD4">
        <w:rPr>
          <w:rFonts w:ascii="Times New Roman" w:hAnsi="Times New Roman"/>
          <w:sz w:val="26"/>
          <w:szCs w:val="26"/>
        </w:rPr>
        <w:t xml:space="preserve"> площади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 w:rsidR="00B169BD">
        <w:rPr>
          <w:rFonts w:ascii="Times New Roman" w:hAnsi="Times New Roman"/>
          <w:sz w:val="26"/>
          <w:szCs w:val="26"/>
        </w:rPr>
        <w:t xml:space="preserve">соседних </w:t>
      </w:r>
      <w:r w:rsidR="00A74221">
        <w:rPr>
          <w:rFonts w:ascii="Times New Roman" w:hAnsi="Times New Roman"/>
          <w:sz w:val="26"/>
          <w:szCs w:val="26"/>
        </w:rPr>
        <w:t>месторождени</w:t>
      </w:r>
      <w:r w:rsidR="00B169BD">
        <w:rPr>
          <w:rFonts w:ascii="Times New Roman" w:hAnsi="Times New Roman"/>
          <w:sz w:val="26"/>
          <w:szCs w:val="26"/>
        </w:rPr>
        <w:t>й</w:t>
      </w:r>
      <w:r w:rsidR="00A74221">
        <w:rPr>
          <w:rFonts w:ascii="Times New Roman" w:hAnsi="Times New Roman"/>
          <w:sz w:val="26"/>
          <w:szCs w:val="26"/>
        </w:rPr>
        <w:t xml:space="preserve"> </w:t>
      </w:r>
      <w:r w:rsidRPr="00D454EF">
        <w:rPr>
          <w:rFonts w:ascii="Times New Roman" w:hAnsi="Times New Roman"/>
          <w:sz w:val="26"/>
          <w:szCs w:val="26"/>
        </w:rPr>
        <w:t>р</w:t>
      </w:r>
      <w:r w:rsidR="00B169BD">
        <w:rPr>
          <w:rFonts w:ascii="Times New Roman" w:hAnsi="Times New Roman"/>
          <w:sz w:val="26"/>
          <w:szCs w:val="26"/>
        </w:rPr>
        <w:t>оссыпн</w:t>
      </w:r>
      <w:r w:rsidRPr="00D454EF">
        <w:rPr>
          <w:rFonts w:ascii="Times New Roman" w:hAnsi="Times New Roman"/>
          <w:sz w:val="26"/>
          <w:szCs w:val="26"/>
        </w:rPr>
        <w:t xml:space="preserve">ого </w:t>
      </w:r>
      <w:r w:rsidRPr="008D23AE">
        <w:rPr>
          <w:rFonts w:ascii="Times New Roman" w:hAnsi="Times New Roman"/>
          <w:sz w:val="26"/>
          <w:szCs w:val="26"/>
        </w:rPr>
        <w:t>золота</w:t>
      </w:r>
      <w:r w:rsidR="00AC13D1" w:rsidRPr="008D23AE">
        <w:rPr>
          <w:rFonts w:ascii="Times New Roman" w:hAnsi="Times New Roman"/>
          <w:sz w:val="26"/>
          <w:szCs w:val="26"/>
        </w:rPr>
        <w:t xml:space="preserve"> </w:t>
      </w:r>
      <w:r w:rsidR="001645BF" w:rsidRPr="00162277">
        <w:rPr>
          <w:rFonts w:ascii="Times New Roman" w:hAnsi="Times New Roman"/>
          <w:sz w:val="26"/>
          <w:szCs w:val="26"/>
        </w:rPr>
        <w:t xml:space="preserve">(рис. </w:t>
      </w:r>
      <w:r w:rsidR="00985AE5" w:rsidRPr="00162277">
        <w:rPr>
          <w:rFonts w:ascii="Times New Roman" w:hAnsi="Times New Roman"/>
          <w:sz w:val="26"/>
          <w:szCs w:val="26"/>
        </w:rPr>
        <w:t>6</w:t>
      </w:r>
      <w:r w:rsidR="001645BF" w:rsidRPr="00162277">
        <w:rPr>
          <w:rFonts w:ascii="Times New Roman" w:hAnsi="Times New Roman"/>
          <w:sz w:val="26"/>
          <w:szCs w:val="26"/>
        </w:rPr>
        <w:t>)</w:t>
      </w:r>
      <w:r w:rsidRPr="00162277">
        <w:rPr>
          <w:rFonts w:ascii="Times New Roman" w:hAnsi="Times New Roman"/>
          <w:sz w:val="26"/>
          <w:szCs w:val="26"/>
        </w:rPr>
        <w:t xml:space="preserve">. </w:t>
      </w:r>
      <w:r w:rsidR="002D21CB" w:rsidRPr="00D454EF">
        <w:rPr>
          <w:rFonts w:ascii="Times New Roman" w:hAnsi="Times New Roman"/>
          <w:sz w:val="26"/>
          <w:szCs w:val="26"/>
        </w:rPr>
        <w:t>Площад</w:t>
      </w:r>
      <w:r w:rsidR="000371B5">
        <w:rPr>
          <w:rFonts w:ascii="Times New Roman" w:hAnsi="Times New Roman"/>
          <w:sz w:val="26"/>
          <w:szCs w:val="26"/>
        </w:rPr>
        <w:t>ь</w:t>
      </w:r>
      <w:r w:rsidR="002D21CB" w:rsidRPr="00D454EF">
        <w:rPr>
          <w:rFonts w:ascii="Times New Roman" w:hAnsi="Times New Roman"/>
          <w:sz w:val="26"/>
          <w:szCs w:val="26"/>
        </w:rPr>
        <w:t xml:space="preserve"> </w:t>
      </w:r>
      <w:r w:rsidR="00B169BD">
        <w:rPr>
          <w:rFonts w:ascii="Times New Roman" w:hAnsi="Times New Roman"/>
          <w:sz w:val="26"/>
          <w:szCs w:val="26"/>
        </w:rPr>
        <w:t xml:space="preserve">этих </w:t>
      </w:r>
      <w:r w:rsidR="002D21CB" w:rsidRPr="00D454EF">
        <w:rPr>
          <w:rFonts w:ascii="Times New Roman" w:hAnsi="Times New Roman"/>
          <w:sz w:val="26"/>
          <w:szCs w:val="26"/>
        </w:rPr>
        <w:t>месторождени</w:t>
      </w:r>
      <w:r w:rsidR="00B169BD">
        <w:rPr>
          <w:rFonts w:ascii="Times New Roman" w:hAnsi="Times New Roman"/>
          <w:sz w:val="26"/>
          <w:szCs w:val="26"/>
        </w:rPr>
        <w:t>й</w:t>
      </w:r>
      <w:r w:rsidR="002D21CB" w:rsidRPr="00D454EF">
        <w:rPr>
          <w:rFonts w:ascii="Times New Roman" w:hAnsi="Times New Roman"/>
          <w:sz w:val="26"/>
          <w:szCs w:val="26"/>
        </w:rPr>
        <w:t xml:space="preserve"> и </w:t>
      </w:r>
      <w:r w:rsidR="000371B5">
        <w:rPr>
          <w:rFonts w:ascii="Times New Roman" w:hAnsi="Times New Roman"/>
          <w:sz w:val="26"/>
          <w:szCs w:val="26"/>
        </w:rPr>
        <w:t xml:space="preserve">площадь </w:t>
      </w:r>
      <w:r w:rsidR="002D21CB" w:rsidRPr="00D454EF">
        <w:rPr>
          <w:rFonts w:ascii="Times New Roman" w:hAnsi="Times New Roman"/>
          <w:sz w:val="26"/>
          <w:szCs w:val="26"/>
        </w:rPr>
        <w:t xml:space="preserve">лицензионного участка </w:t>
      </w:r>
      <w:r w:rsidR="00B169BD">
        <w:rPr>
          <w:rFonts w:ascii="Times New Roman" w:hAnsi="Times New Roman"/>
          <w:sz w:val="26"/>
          <w:szCs w:val="26"/>
        </w:rPr>
        <w:t xml:space="preserve">сложена </w:t>
      </w:r>
      <w:r w:rsidR="00000CDC" w:rsidRPr="00000CDC">
        <w:rPr>
          <w:rFonts w:ascii="Times New Roman" w:hAnsi="Times New Roman"/>
          <w:sz w:val="26"/>
          <w:szCs w:val="26"/>
        </w:rPr>
        <w:t>терригенны</w:t>
      </w:r>
      <w:r w:rsidR="00000CDC">
        <w:rPr>
          <w:rFonts w:ascii="Times New Roman" w:hAnsi="Times New Roman"/>
          <w:sz w:val="26"/>
          <w:szCs w:val="26"/>
        </w:rPr>
        <w:t>ми</w:t>
      </w:r>
      <w:r w:rsidR="00000CDC" w:rsidRPr="00000CDC">
        <w:rPr>
          <w:rFonts w:ascii="Times New Roman" w:hAnsi="Times New Roman"/>
          <w:sz w:val="26"/>
          <w:szCs w:val="26"/>
        </w:rPr>
        <w:t xml:space="preserve"> и карбонатно-терригенны</w:t>
      </w:r>
      <w:r w:rsidR="00000CDC">
        <w:rPr>
          <w:rFonts w:ascii="Times New Roman" w:hAnsi="Times New Roman"/>
          <w:sz w:val="26"/>
          <w:szCs w:val="26"/>
        </w:rPr>
        <w:t>ми</w:t>
      </w:r>
      <w:r w:rsidR="00000CDC" w:rsidRPr="00000CDC">
        <w:rPr>
          <w:rFonts w:ascii="Times New Roman" w:hAnsi="Times New Roman"/>
          <w:sz w:val="26"/>
          <w:szCs w:val="26"/>
        </w:rPr>
        <w:t xml:space="preserve"> образования</w:t>
      </w:r>
      <w:r w:rsidR="00000CDC">
        <w:rPr>
          <w:rFonts w:ascii="Times New Roman" w:hAnsi="Times New Roman"/>
          <w:sz w:val="26"/>
          <w:szCs w:val="26"/>
        </w:rPr>
        <w:t>ми</w:t>
      </w:r>
      <w:r w:rsidR="00000CDC" w:rsidRPr="00000CD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00CDC" w:rsidRPr="00000CDC">
        <w:rPr>
          <w:rFonts w:ascii="Times New Roman" w:hAnsi="Times New Roman"/>
          <w:sz w:val="26"/>
          <w:szCs w:val="26"/>
        </w:rPr>
        <w:t>ольдойской</w:t>
      </w:r>
      <w:proofErr w:type="spellEnd"/>
      <w:r w:rsidR="00000CDC" w:rsidRPr="00000CDC">
        <w:rPr>
          <w:rFonts w:ascii="Times New Roman" w:hAnsi="Times New Roman"/>
          <w:sz w:val="26"/>
          <w:szCs w:val="26"/>
        </w:rPr>
        <w:t xml:space="preserve"> свиты среднего-позднего девона</w:t>
      </w:r>
      <w:r w:rsidR="00F05833" w:rsidRPr="00F05833">
        <w:rPr>
          <w:rFonts w:ascii="Times New Roman" w:hAnsi="Times New Roman"/>
          <w:sz w:val="26"/>
          <w:szCs w:val="26"/>
        </w:rPr>
        <w:t>.</w:t>
      </w:r>
      <w:r w:rsidR="00000CDC" w:rsidRPr="00000CDC">
        <w:t xml:space="preserve"> </w:t>
      </w:r>
    </w:p>
    <w:p w14:paraId="6E2A70A6" w14:textId="77777777" w:rsidR="00391EDC" w:rsidRPr="00D454EF" w:rsidRDefault="00391EDC" w:rsidP="00D3593A">
      <w:pPr>
        <w:spacing w:before="240"/>
        <w:ind w:firstLine="0"/>
        <w:jc w:val="center"/>
        <w:rPr>
          <w:rFonts w:ascii="Times New Roman" w:hAnsi="Times New Roman"/>
          <w:sz w:val="26"/>
          <w:szCs w:val="26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>Ожидаемые результаты работ</w:t>
      </w:r>
    </w:p>
    <w:p w14:paraId="6D3086C4" w14:textId="4A0DFA66" w:rsidR="00E508E4" w:rsidRPr="00AD521C" w:rsidRDefault="00391EDC" w:rsidP="0051215C">
      <w:pPr>
        <w:ind w:firstLine="709"/>
        <w:jc w:val="both"/>
        <w:rPr>
          <w:rFonts w:ascii="Times New Roman" w:hAnsi="Times New Roman"/>
          <w:color w:val="FF0000"/>
          <w:sz w:val="26"/>
          <w:szCs w:val="26"/>
        </w:rPr>
      </w:pPr>
      <w:r w:rsidRPr="00D454EF">
        <w:rPr>
          <w:rFonts w:ascii="Times New Roman" w:hAnsi="Times New Roman"/>
          <w:sz w:val="26"/>
          <w:szCs w:val="26"/>
        </w:rPr>
        <w:t xml:space="preserve">В результате проведения поисковых и оценочных работ на </w:t>
      </w:r>
      <w:r w:rsidR="00814D8C" w:rsidRPr="00D454EF">
        <w:rPr>
          <w:rFonts w:ascii="Times New Roman" w:hAnsi="Times New Roman"/>
          <w:sz w:val="26"/>
          <w:szCs w:val="26"/>
        </w:rPr>
        <w:t>россыпное</w:t>
      </w:r>
      <w:r w:rsidR="005E016A" w:rsidRPr="00D454EF">
        <w:rPr>
          <w:rFonts w:ascii="Times New Roman" w:hAnsi="Times New Roman"/>
          <w:sz w:val="26"/>
          <w:szCs w:val="26"/>
        </w:rPr>
        <w:t xml:space="preserve"> </w:t>
      </w:r>
      <w:r w:rsidR="00475810" w:rsidRPr="00D454EF">
        <w:rPr>
          <w:rFonts w:ascii="Times New Roman" w:hAnsi="Times New Roman"/>
          <w:sz w:val="26"/>
          <w:szCs w:val="26"/>
        </w:rPr>
        <w:t>золото</w:t>
      </w:r>
      <w:r w:rsidRPr="00D454EF">
        <w:rPr>
          <w:rFonts w:ascii="Times New Roman" w:hAnsi="Times New Roman"/>
          <w:sz w:val="26"/>
          <w:szCs w:val="26"/>
        </w:rPr>
        <w:t xml:space="preserve"> на лицензионном участке недр </w:t>
      </w:r>
      <w:r w:rsidR="00452938">
        <w:rPr>
          <w:rFonts w:ascii="Times New Roman" w:hAnsi="Times New Roman"/>
          <w:sz w:val="26"/>
          <w:szCs w:val="26"/>
        </w:rPr>
        <w:t>«</w:t>
      </w:r>
      <w:r w:rsidR="00BA7F12">
        <w:rPr>
          <w:rFonts w:ascii="Times New Roman" w:hAnsi="Times New Roman"/>
          <w:sz w:val="26"/>
          <w:szCs w:val="26"/>
        </w:rPr>
        <w:t xml:space="preserve">Малый </w:t>
      </w:r>
      <w:proofErr w:type="spellStart"/>
      <w:r w:rsidR="00452938">
        <w:rPr>
          <w:rFonts w:ascii="Times New Roman" w:hAnsi="Times New Roman"/>
          <w:sz w:val="26"/>
          <w:szCs w:val="26"/>
        </w:rPr>
        <w:t>Увальный</w:t>
      </w:r>
      <w:proofErr w:type="spellEnd"/>
      <w:r w:rsidR="00452938">
        <w:rPr>
          <w:rFonts w:ascii="Times New Roman" w:hAnsi="Times New Roman"/>
          <w:sz w:val="26"/>
          <w:szCs w:val="26"/>
        </w:rPr>
        <w:t>»</w:t>
      </w:r>
      <w:r w:rsidR="00814D8C" w:rsidRPr="00D454EF">
        <w:rPr>
          <w:rFonts w:ascii="Times New Roman" w:hAnsi="Times New Roman"/>
          <w:sz w:val="26"/>
          <w:szCs w:val="26"/>
        </w:rPr>
        <w:t xml:space="preserve"> ожидается выявление</w:t>
      </w:r>
      <w:r w:rsidR="00D61729">
        <w:rPr>
          <w:rFonts w:ascii="Times New Roman" w:hAnsi="Times New Roman"/>
          <w:sz w:val="26"/>
          <w:szCs w:val="26"/>
        </w:rPr>
        <w:t xml:space="preserve"> целиков</w:t>
      </w:r>
      <w:r w:rsidR="00A027F6">
        <w:rPr>
          <w:rFonts w:ascii="Times New Roman" w:hAnsi="Times New Roman"/>
          <w:sz w:val="26"/>
          <w:szCs w:val="26"/>
        </w:rPr>
        <w:t>ой</w:t>
      </w:r>
      <w:r w:rsidR="00D61729">
        <w:rPr>
          <w:rFonts w:ascii="Times New Roman" w:hAnsi="Times New Roman"/>
          <w:sz w:val="26"/>
          <w:szCs w:val="26"/>
        </w:rPr>
        <w:t xml:space="preserve"> россып</w:t>
      </w:r>
      <w:r w:rsidR="00A027F6">
        <w:rPr>
          <w:rFonts w:ascii="Times New Roman" w:hAnsi="Times New Roman"/>
          <w:sz w:val="26"/>
          <w:szCs w:val="26"/>
        </w:rPr>
        <w:t>и</w:t>
      </w:r>
      <w:r w:rsidR="0051215C">
        <w:rPr>
          <w:rFonts w:ascii="Times New Roman" w:hAnsi="Times New Roman"/>
          <w:sz w:val="26"/>
          <w:szCs w:val="26"/>
        </w:rPr>
        <w:t xml:space="preserve"> </w:t>
      </w:r>
      <w:r w:rsidR="00F05833">
        <w:rPr>
          <w:rFonts w:ascii="Times New Roman" w:hAnsi="Times New Roman"/>
          <w:sz w:val="26"/>
          <w:szCs w:val="26"/>
        </w:rPr>
        <w:t>по</w:t>
      </w:r>
      <w:r w:rsidR="00066F77">
        <w:rPr>
          <w:rFonts w:ascii="Times New Roman" w:hAnsi="Times New Roman"/>
          <w:sz w:val="26"/>
          <w:szCs w:val="26"/>
        </w:rPr>
        <w:t xml:space="preserve"> </w:t>
      </w:r>
      <w:bookmarkStart w:id="1" w:name="_Hlk144889590"/>
      <w:proofErr w:type="spellStart"/>
      <w:r w:rsidR="00066F77">
        <w:rPr>
          <w:rFonts w:ascii="Times New Roman" w:hAnsi="Times New Roman"/>
          <w:sz w:val="26"/>
          <w:szCs w:val="26"/>
        </w:rPr>
        <w:t>руч</w:t>
      </w:r>
      <w:proofErr w:type="spellEnd"/>
      <w:r w:rsidR="00066F77">
        <w:rPr>
          <w:rFonts w:ascii="Times New Roman" w:hAnsi="Times New Roman"/>
          <w:sz w:val="26"/>
          <w:szCs w:val="26"/>
        </w:rPr>
        <w:t xml:space="preserve">. </w:t>
      </w:r>
      <w:r w:rsidR="00A027F6" w:rsidRPr="00A027F6">
        <w:rPr>
          <w:rFonts w:ascii="Times New Roman" w:hAnsi="Times New Roman"/>
          <w:sz w:val="26"/>
          <w:szCs w:val="26"/>
        </w:rPr>
        <w:t xml:space="preserve">Малый </w:t>
      </w:r>
      <w:proofErr w:type="spellStart"/>
      <w:r w:rsidR="00A027F6" w:rsidRPr="00A027F6">
        <w:rPr>
          <w:rFonts w:ascii="Times New Roman" w:hAnsi="Times New Roman"/>
          <w:sz w:val="26"/>
          <w:szCs w:val="26"/>
        </w:rPr>
        <w:t>Увальный</w:t>
      </w:r>
      <w:bookmarkEnd w:id="1"/>
      <w:proofErr w:type="spellEnd"/>
      <w:r w:rsidR="00E508E4">
        <w:rPr>
          <w:rFonts w:ascii="Times New Roman" w:hAnsi="Times New Roman"/>
          <w:sz w:val="26"/>
          <w:szCs w:val="26"/>
        </w:rPr>
        <w:t>.</w:t>
      </w:r>
      <w:r w:rsidR="00AD521C" w:rsidRPr="00AD521C">
        <w:rPr>
          <w:rFonts w:ascii="Times New Roman" w:hAnsi="Times New Roman"/>
          <w:sz w:val="26"/>
          <w:szCs w:val="26"/>
        </w:rPr>
        <w:t xml:space="preserve"> </w:t>
      </w:r>
    </w:p>
    <w:p w14:paraId="7B44E7C8" w14:textId="15679858" w:rsidR="00D70B10" w:rsidRPr="00803C60" w:rsidRDefault="00252FB4" w:rsidP="00D70B10">
      <w:pPr>
        <w:jc w:val="both"/>
        <w:rPr>
          <w:rFonts w:ascii="Times New Roman" w:hAnsi="Times New Roman"/>
          <w:sz w:val="24"/>
          <w:szCs w:val="24"/>
        </w:rPr>
      </w:pPr>
      <w:r w:rsidRPr="00D454EF">
        <w:rPr>
          <w:rFonts w:ascii="Times New Roman" w:hAnsi="Times New Roman"/>
          <w:sz w:val="26"/>
          <w:szCs w:val="26"/>
        </w:rPr>
        <w:lastRenderedPageBreak/>
        <w:t>Предполагаемые параметры россып</w:t>
      </w:r>
      <w:r w:rsidR="00F05833">
        <w:rPr>
          <w:rFonts w:ascii="Times New Roman" w:hAnsi="Times New Roman"/>
          <w:sz w:val="26"/>
          <w:szCs w:val="26"/>
        </w:rPr>
        <w:t>и</w:t>
      </w:r>
      <w:r w:rsidR="00F05833" w:rsidRPr="00F05833">
        <w:t xml:space="preserve"> </w:t>
      </w:r>
      <w:r w:rsidR="00F05833" w:rsidRPr="00F05833">
        <w:rPr>
          <w:rFonts w:ascii="Times New Roman" w:hAnsi="Times New Roman"/>
          <w:sz w:val="26"/>
          <w:szCs w:val="26"/>
        </w:rPr>
        <w:t xml:space="preserve">по </w:t>
      </w:r>
      <w:proofErr w:type="spellStart"/>
      <w:r w:rsidR="00A027F6" w:rsidRPr="00A027F6">
        <w:rPr>
          <w:rFonts w:ascii="Times New Roman" w:hAnsi="Times New Roman"/>
          <w:sz w:val="26"/>
          <w:szCs w:val="26"/>
        </w:rPr>
        <w:t>руч</w:t>
      </w:r>
      <w:proofErr w:type="spellEnd"/>
      <w:r w:rsidR="00A027F6" w:rsidRPr="00A027F6">
        <w:rPr>
          <w:rFonts w:ascii="Times New Roman" w:hAnsi="Times New Roman"/>
          <w:sz w:val="26"/>
          <w:szCs w:val="26"/>
        </w:rPr>
        <w:t xml:space="preserve">. Малый </w:t>
      </w:r>
      <w:proofErr w:type="spellStart"/>
      <w:r w:rsidR="00A027F6" w:rsidRPr="00A027F6">
        <w:rPr>
          <w:rFonts w:ascii="Times New Roman" w:hAnsi="Times New Roman"/>
          <w:sz w:val="26"/>
          <w:szCs w:val="26"/>
        </w:rPr>
        <w:t>Увальный</w:t>
      </w:r>
      <w:proofErr w:type="spellEnd"/>
      <w:r w:rsidRPr="00D454EF">
        <w:rPr>
          <w:rFonts w:ascii="Times New Roman" w:hAnsi="Times New Roman"/>
          <w:sz w:val="26"/>
          <w:szCs w:val="26"/>
        </w:rPr>
        <w:t xml:space="preserve">: длина </w:t>
      </w:r>
      <w:r>
        <w:rPr>
          <w:rFonts w:ascii="Times New Roman" w:hAnsi="Times New Roman"/>
          <w:sz w:val="26"/>
          <w:szCs w:val="26"/>
        </w:rPr>
        <w:t>-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до </w:t>
      </w:r>
      <w:r w:rsidR="00000CDC">
        <w:rPr>
          <w:rFonts w:ascii="Times New Roman" w:hAnsi="Times New Roman"/>
          <w:sz w:val="26"/>
          <w:szCs w:val="26"/>
        </w:rPr>
        <w:t>8</w:t>
      </w:r>
      <w:r w:rsidR="00F05833">
        <w:rPr>
          <w:rFonts w:ascii="Times New Roman" w:hAnsi="Times New Roman"/>
          <w:sz w:val="26"/>
          <w:szCs w:val="26"/>
        </w:rPr>
        <w:t>0</w:t>
      </w:r>
      <w:r>
        <w:rPr>
          <w:rFonts w:ascii="Times New Roman" w:hAnsi="Times New Roman"/>
          <w:sz w:val="26"/>
          <w:szCs w:val="26"/>
        </w:rPr>
        <w:t xml:space="preserve">00 </w:t>
      </w:r>
      <w:r w:rsidRPr="00D454EF">
        <w:rPr>
          <w:rFonts w:ascii="Times New Roman" w:hAnsi="Times New Roman"/>
          <w:sz w:val="26"/>
          <w:szCs w:val="26"/>
        </w:rPr>
        <w:t xml:space="preserve">м, ширина </w:t>
      </w:r>
      <w:r>
        <w:rPr>
          <w:rFonts w:ascii="Times New Roman" w:hAnsi="Times New Roman"/>
          <w:sz w:val="26"/>
          <w:szCs w:val="26"/>
        </w:rPr>
        <w:t>-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 w:rsidR="00066F77">
        <w:rPr>
          <w:rFonts w:ascii="Times New Roman" w:hAnsi="Times New Roman"/>
          <w:sz w:val="26"/>
          <w:szCs w:val="26"/>
        </w:rPr>
        <w:t>65</w:t>
      </w:r>
      <w:r>
        <w:rPr>
          <w:rFonts w:ascii="Times New Roman" w:hAnsi="Times New Roman"/>
          <w:sz w:val="26"/>
          <w:szCs w:val="26"/>
        </w:rPr>
        <w:t>-</w:t>
      </w:r>
      <w:r w:rsidR="00D815AE">
        <w:rPr>
          <w:rFonts w:ascii="Times New Roman" w:hAnsi="Times New Roman"/>
          <w:sz w:val="26"/>
          <w:szCs w:val="26"/>
        </w:rPr>
        <w:t>8</w:t>
      </w:r>
      <w:r w:rsidR="00066F77">
        <w:rPr>
          <w:rFonts w:ascii="Times New Roman" w:hAnsi="Times New Roman"/>
          <w:sz w:val="26"/>
          <w:szCs w:val="26"/>
        </w:rPr>
        <w:t>0</w:t>
      </w:r>
      <w:r w:rsidRPr="00D454EF">
        <w:rPr>
          <w:rFonts w:ascii="Times New Roman" w:hAnsi="Times New Roman"/>
          <w:sz w:val="26"/>
          <w:szCs w:val="26"/>
        </w:rPr>
        <w:t xml:space="preserve"> м, средняя мощность торфов </w:t>
      </w:r>
      <w:r>
        <w:rPr>
          <w:rFonts w:ascii="Times New Roman" w:hAnsi="Times New Roman"/>
          <w:sz w:val="26"/>
          <w:szCs w:val="26"/>
        </w:rPr>
        <w:t>-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 w:rsidR="00066F77">
        <w:rPr>
          <w:rFonts w:ascii="Times New Roman" w:hAnsi="Times New Roman"/>
          <w:sz w:val="26"/>
          <w:szCs w:val="26"/>
        </w:rPr>
        <w:t>1</w:t>
      </w:r>
      <w:r>
        <w:rPr>
          <w:rFonts w:ascii="Times New Roman" w:hAnsi="Times New Roman"/>
          <w:sz w:val="26"/>
          <w:szCs w:val="26"/>
        </w:rPr>
        <w:t>.</w:t>
      </w:r>
      <w:r w:rsidR="00066F77">
        <w:rPr>
          <w:rFonts w:ascii="Times New Roman" w:hAnsi="Times New Roman"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>-</w:t>
      </w:r>
      <w:r w:rsidR="00D815AE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.5</w:t>
      </w:r>
      <w:r w:rsidRPr="00D454EF">
        <w:rPr>
          <w:rFonts w:ascii="Times New Roman" w:hAnsi="Times New Roman"/>
          <w:sz w:val="26"/>
          <w:szCs w:val="26"/>
        </w:rPr>
        <w:t xml:space="preserve"> м, песков - </w:t>
      </w:r>
      <w:r w:rsidR="00D815AE">
        <w:rPr>
          <w:rFonts w:ascii="Times New Roman" w:hAnsi="Times New Roman"/>
          <w:sz w:val="26"/>
          <w:szCs w:val="26"/>
        </w:rPr>
        <w:t>0</w:t>
      </w:r>
      <w:r w:rsidRPr="00D454EF">
        <w:rPr>
          <w:rFonts w:ascii="Times New Roman" w:hAnsi="Times New Roman"/>
          <w:sz w:val="26"/>
          <w:szCs w:val="26"/>
        </w:rPr>
        <w:t>.</w:t>
      </w:r>
      <w:r w:rsidR="00D815AE">
        <w:rPr>
          <w:rFonts w:ascii="Times New Roman" w:hAnsi="Times New Roman"/>
          <w:sz w:val="26"/>
          <w:szCs w:val="26"/>
        </w:rPr>
        <w:t>9</w:t>
      </w:r>
      <w:r>
        <w:rPr>
          <w:rFonts w:ascii="Times New Roman" w:hAnsi="Times New Roman"/>
          <w:sz w:val="26"/>
          <w:szCs w:val="26"/>
        </w:rPr>
        <w:t>-</w:t>
      </w:r>
      <w:r w:rsidR="00066F77">
        <w:rPr>
          <w:rFonts w:ascii="Times New Roman" w:hAnsi="Times New Roman"/>
          <w:sz w:val="26"/>
          <w:szCs w:val="26"/>
        </w:rPr>
        <w:t>1</w:t>
      </w:r>
      <w:r>
        <w:rPr>
          <w:rFonts w:ascii="Times New Roman" w:hAnsi="Times New Roman"/>
          <w:sz w:val="26"/>
          <w:szCs w:val="26"/>
        </w:rPr>
        <w:t>.</w:t>
      </w:r>
      <w:r w:rsidR="00D815AE">
        <w:rPr>
          <w:rFonts w:ascii="Times New Roman" w:hAnsi="Times New Roman"/>
          <w:sz w:val="26"/>
          <w:szCs w:val="26"/>
        </w:rPr>
        <w:t>4</w:t>
      </w:r>
      <w:r w:rsidRPr="00D454EF">
        <w:rPr>
          <w:rFonts w:ascii="Times New Roman" w:hAnsi="Times New Roman"/>
          <w:sz w:val="26"/>
          <w:szCs w:val="26"/>
        </w:rPr>
        <w:t xml:space="preserve"> м, среднее содержание золота в песках </w:t>
      </w:r>
      <w:r>
        <w:rPr>
          <w:rFonts w:ascii="Times New Roman" w:hAnsi="Times New Roman"/>
          <w:sz w:val="26"/>
          <w:szCs w:val="26"/>
        </w:rPr>
        <w:t>-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 w:rsidR="00D815AE">
        <w:rPr>
          <w:rFonts w:ascii="Times New Roman" w:hAnsi="Times New Roman"/>
          <w:sz w:val="26"/>
          <w:szCs w:val="26"/>
        </w:rPr>
        <w:t>761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 w:rsidR="00D73F27">
        <w:rPr>
          <w:rFonts w:ascii="Times New Roman" w:hAnsi="Times New Roman"/>
          <w:sz w:val="26"/>
          <w:szCs w:val="26"/>
        </w:rPr>
        <w:t>м</w:t>
      </w:r>
      <w:r w:rsidRPr="00D454EF">
        <w:rPr>
          <w:rFonts w:ascii="Times New Roman" w:hAnsi="Times New Roman"/>
          <w:sz w:val="26"/>
          <w:szCs w:val="26"/>
        </w:rPr>
        <w:t>г/м</w:t>
      </w:r>
      <w:r w:rsidRPr="00D454EF">
        <w:rPr>
          <w:rFonts w:ascii="Times New Roman" w:hAnsi="Times New Roman"/>
          <w:sz w:val="26"/>
          <w:szCs w:val="26"/>
          <w:vertAlign w:val="superscript"/>
        </w:rPr>
        <w:t>3</w:t>
      </w:r>
      <w:r>
        <w:rPr>
          <w:rFonts w:ascii="Times New Roman" w:hAnsi="Times New Roman"/>
          <w:sz w:val="26"/>
          <w:szCs w:val="26"/>
        </w:rPr>
        <w:t xml:space="preserve">. </w:t>
      </w:r>
      <w:r w:rsidR="00D70B10" w:rsidRPr="00803C60">
        <w:rPr>
          <w:rFonts w:ascii="Times New Roman" w:hAnsi="Times New Roman"/>
          <w:sz w:val="24"/>
          <w:szCs w:val="24"/>
        </w:rPr>
        <w:t xml:space="preserve">Ожидаемые запасы золота </w:t>
      </w:r>
      <w:r w:rsidR="00827AAC" w:rsidRPr="00803C60">
        <w:rPr>
          <w:rFonts w:ascii="Times New Roman" w:hAnsi="Times New Roman"/>
          <w:sz w:val="24"/>
          <w:szCs w:val="24"/>
        </w:rPr>
        <w:t>по</w:t>
      </w:r>
      <w:r w:rsidR="00D70B10" w:rsidRPr="00803C60">
        <w:rPr>
          <w:rFonts w:ascii="Times New Roman" w:hAnsi="Times New Roman"/>
          <w:sz w:val="24"/>
          <w:szCs w:val="24"/>
        </w:rPr>
        <w:t xml:space="preserve"> россып</w:t>
      </w:r>
      <w:r w:rsidR="00827AAC" w:rsidRPr="00803C60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="00A027F6" w:rsidRPr="00A027F6">
        <w:rPr>
          <w:rFonts w:ascii="Times New Roman" w:hAnsi="Times New Roman"/>
          <w:sz w:val="24"/>
          <w:szCs w:val="24"/>
        </w:rPr>
        <w:t>руч</w:t>
      </w:r>
      <w:proofErr w:type="spellEnd"/>
      <w:r w:rsidR="00A027F6" w:rsidRPr="00A027F6">
        <w:rPr>
          <w:rFonts w:ascii="Times New Roman" w:hAnsi="Times New Roman"/>
          <w:sz w:val="24"/>
          <w:szCs w:val="24"/>
        </w:rPr>
        <w:t xml:space="preserve">. Малый </w:t>
      </w:r>
      <w:proofErr w:type="spellStart"/>
      <w:r w:rsidR="00A027F6" w:rsidRPr="00A027F6">
        <w:rPr>
          <w:rFonts w:ascii="Times New Roman" w:hAnsi="Times New Roman"/>
          <w:sz w:val="24"/>
          <w:szCs w:val="24"/>
        </w:rPr>
        <w:t>Увальный</w:t>
      </w:r>
      <w:proofErr w:type="spellEnd"/>
      <w:r w:rsidR="00A027F6" w:rsidRPr="00A027F6">
        <w:rPr>
          <w:rFonts w:ascii="Times New Roman" w:hAnsi="Times New Roman"/>
          <w:sz w:val="24"/>
          <w:szCs w:val="24"/>
        </w:rPr>
        <w:t xml:space="preserve"> </w:t>
      </w:r>
      <w:r w:rsidR="00D70B10" w:rsidRPr="00803C60">
        <w:rPr>
          <w:rFonts w:ascii="Times New Roman" w:hAnsi="Times New Roman"/>
          <w:sz w:val="24"/>
          <w:szCs w:val="24"/>
        </w:rPr>
        <w:t>по категории С</w:t>
      </w:r>
      <w:r w:rsidR="00D70B10" w:rsidRPr="00803C60">
        <w:rPr>
          <w:rFonts w:ascii="Times New Roman" w:hAnsi="Times New Roman"/>
          <w:sz w:val="24"/>
          <w:szCs w:val="24"/>
          <w:vertAlign w:val="subscript"/>
        </w:rPr>
        <w:t>2</w:t>
      </w:r>
      <w:r w:rsidR="00D70B10" w:rsidRPr="00803C60">
        <w:rPr>
          <w:rFonts w:ascii="Times New Roman" w:hAnsi="Times New Roman"/>
          <w:sz w:val="24"/>
          <w:szCs w:val="24"/>
        </w:rPr>
        <w:t xml:space="preserve"> и С</w:t>
      </w:r>
      <w:r w:rsidR="00D70B10" w:rsidRPr="00803C60">
        <w:rPr>
          <w:rFonts w:ascii="Times New Roman" w:hAnsi="Times New Roman"/>
          <w:sz w:val="24"/>
          <w:szCs w:val="24"/>
          <w:vertAlign w:val="subscript"/>
        </w:rPr>
        <w:t>1</w:t>
      </w:r>
      <w:r w:rsidR="00D70B10" w:rsidRPr="00803C60">
        <w:rPr>
          <w:rFonts w:ascii="Times New Roman" w:hAnsi="Times New Roman"/>
          <w:sz w:val="24"/>
          <w:szCs w:val="24"/>
        </w:rPr>
        <w:t xml:space="preserve"> </w:t>
      </w:r>
      <w:r w:rsidR="00D70B10" w:rsidRPr="004433C9">
        <w:rPr>
          <w:rFonts w:ascii="Times New Roman" w:hAnsi="Times New Roman"/>
          <w:sz w:val="24"/>
          <w:szCs w:val="24"/>
        </w:rPr>
        <w:t xml:space="preserve">составят </w:t>
      </w:r>
      <w:r w:rsidR="004433C9" w:rsidRPr="004433C9">
        <w:rPr>
          <w:rFonts w:ascii="Times New Roman" w:hAnsi="Times New Roman"/>
          <w:sz w:val="24"/>
          <w:szCs w:val="24"/>
        </w:rPr>
        <w:t>510</w:t>
      </w:r>
      <w:r w:rsidR="00D70B10" w:rsidRPr="004433C9">
        <w:rPr>
          <w:rFonts w:ascii="Times New Roman" w:hAnsi="Times New Roman"/>
          <w:sz w:val="24"/>
          <w:szCs w:val="24"/>
        </w:rPr>
        <w:t xml:space="preserve"> кг, в т. ч. по категории С</w:t>
      </w:r>
      <w:r w:rsidR="00D70B10" w:rsidRPr="004433C9">
        <w:rPr>
          <w:rFonts w:ascii="Times New Roman" w:hAnsi="Times New Roman"/>
          <w:sz w:val="24"/>
          <w:szCs w:val="24"/>
          <w:vertAlign w:val="subscript"/>
        </w:rPr>
        <w:t>1</w:t>
      </w:r>
      <w:r w:rsidR="00D70B10" w:rsidRPr="004433C9">
        <w:rPr>
          <w:rFonts w:ascii="Times New Roman" w:hAnsi="Times New Roman"/>
          <w:sz w:val="24"/>
          <w:szCs w:val="24"/>
        </w:rPr>
        <w:t xml:space="preserve"> – </w:t>
      </w:r>
      <w:r w:rsidR="004433C9" w:rsidRPr="004433C9">
        <w:rPr>
          <w:rFonts w:ascii="Times New Roman" w:hAnsi="Times New Roman"/>
          <w:sz w:val="24"/>
          <w:szCs w:val="24"/>
        </w:rPr>
        <w:t>128</w:t>
      </w:r>
      <w:r w:rsidR="00D70B10" w:rsidRPr="004433C9">
        <w:rPr>
          <w:rFonts w:ascii="Times New Roman" w:hAnsi="Times New Roman"/>
          <w:sz w:val="24"/>
          <w:szCs w:val="24"/>
        </w:rPr>
        <w:t xml:space="preserve"> кг (табл. </w:t>
      </w:r>
      <w:r w:rsidR="00803C60" w:rsidRPr="004433C9">
        <w:rPr>
          <w:rFonts w:ascii="Times New Roman" w:hAnsi="Times New Roman"/>
          <w:sz w:val="24"/>
          <w:szCs w:val="24"/>
        </w:rPr>
        <w:t>2</w:t>
      </w:r>
      <w:r w:rsidR="00D70B10" w:rsidRPr="004433C9">
        <w:rPr>
          <w:rFonts w:ascii="Times New Roman" w:hAnsi="Times New Roman"/>
          <w:sz w:val="24"/>
          <w:szCs w:val="24"/>
        </w:rPr>
        <w:t>).</w:t>
      </w:r>
    </w:p>
    <w:p w14:paraId="19486DBE" w14:textId="1303748E" w:rsidR="00803C60" w:rsidRPr="00803C60" w:rsidRDefault="00803C60" w:rsidP="00803C60">
      <w:pPr>
        <w:jc w:val="right"/>
        <w:rPr>
          <w:rFonts w:ascii="Times New Roman" w:hAnsi="Times New Roman"/>
          <w:sz w:val="24"/>
          <w:szCs w:val="24"/>
        </w:rPr>
      </w:pPr>
      <w:r w:rsidRPr="00803C60">
        <w:rPr>
          <w:rFonts w:ascii="Times New Roman" w:hAnsi="Times New Roman"/>
          <w:sz w:val="24"/>
          <w:szCs w:val="24"/>
        </w:rPr>
        <w:t>Таблица 2</w:t>
      </w:r>
    </w:p>
    <w:p w14:paraId="0A72D51B" w14:textId="4AFDBEB8" w:rsidR="00D70B10" w:rsidRPr="00803C60" w:rsidRDefault="00D70B10" w:rsidP="00D70B10">
      <w:pPr>
        <w:jc w:val="center"/>
        <w:rPr>
          <w:rFonts w:ascii="Times New Roman" w:hAnsi="Times New Roman"/>
          <w:sz w:val="24"/>
          <w:szCs w:val="24"/>
        </w:rPr>
      </w:pPr>
      <w:r w:rsidRPr="00803C60">
        <w:rPr>
          <w:rFonts w:ascii="Times New Roman" w:hAnsi="Times New Roman"/>
          <w:sz w:val="24"/>
          <w:szCs w:val="24"/>
        </w:rPr>
        <w:t xml:space="preserve">Расчет ожидаемых запасов россыпного золота </w:t>
      </w:r>
      <w:proofErr w:type="spellStart"/>
      <w:r w:rsidR="00A027F6" w:rsidRPr="00A027F6">
        <w:rPr>
          <w:rFonts w:ascii="Times New Roman" w:hAnsi="Times New Roman"/>
          <w:sz w:val="24"/>
          <w:szCs w:val="24"/>
        </w:rPr>
        <w:t>руч</w:t>
      </w:r>
      <w:proofErr w:type="spellEnd"/>
      <w:r w:rsidR="00A027F6" w:rsidRPr="00A027F6">
        <w:rPr>
          <w:rFonts w:ascii="Times New Roman" w:hAnsi="Times New Roman"/>
          <w:sz w:val="24"/>
          <w:szCs w:val="24"/>
        </w:rPr>
        <w:t xml:space="preserve">. Малый </w:t>
      </w:r>
      <w:proofErr w:type="spellStart"/>
      <w:r w:rsidR="00A027F6" w:rsidRPr="00A027F6">
        <w:rPr>
          <w:rFonts w:ascii="Times New Roman" w:hAnsi="Times New Roman"/>
          <w:sz w:val="24"/>
          <w:szCs w:val="24"/>
        </w:rPr>
        <w:t>Увальный</w:t>
      </w:r>
      <w:proofErr w:type="spellEnd"/>
    </w:p>
    <w:tbl>
      <w:tblPr>
        <w:tblW w:w="90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1471"/>
        <w:gridCol w:w="1304"/>
        <w:gridCol w:w="1145"/>
        <w:gridCol w:w="1427"/>
        <w:gridCol w:w="1326"/>
      </w:tblGrid>
      <w:tr w:rsidR="00827AAC" w:rsidRPr="001C0BF4" w14:paraId="4C3C3690" w14:textId="77777777" w:rsidTr="00803C60">
        <w:trPr>
          <w:trHeight w:val="759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72662B60" w14:textId="77777777" w:rsidR="00D70B10" w:rsidRPr="00827AAC" w:rsidRDefault="00D70B10" w:rsidP="003E0E6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Номер блока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49AE60B" w14:textId="77777777" w:rsidR="00D70B10" w:rsidRPr="00827AAC" w:rsidRDefault="00D70B10" w:rsidP="003E0E6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Длина, м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55781F5E" w14:textId="77777777" w:rsidR="00D70B10" w:rsidRPr="00827AAC" w:rsidRDefault="00D70B10" w:rsidP="003E0E6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Ширина, м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7C583E26" w14:textId="77777777" w:rsidR="00D70B10" w:rsidRPr="00827AAC" w:rsidRDefault="00D70B10" w:rsidP="003E0E6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Мощность песков, м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60553250" w14:textId="77777777" w:rsidR="00D70B10" w:rsidRPr="00827AAC" w:rsidRDefault="00D70B10" w:rsidP="003E0E6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Объем песков, тыс. м</w:t>
            </w:r>
            <w:r w:rsidRPr="00827AA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3F78004D" w14:textId="77777777" w:rsidR="00D70B10" w:rsidRPr="00827AAC" w:rsidRDefault="00D70B10" w:rsidP="003E0E66">
            <w:pPr>
              <w:ind w:firstLine="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Среднее содержание мг/м</w:t>
            </w:r>
            <w:r w:rsidRPr="00827AA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00DD7E20" w14:textId="29E91086" w:rsidR="00D70B10" w:rsidRPr="00827AAC" w:rsidRDefault="00D70B10" w:rsidP="003E0E6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 xml:space="preserve">Запасы, кг </w:t>
            </w:r>
          </w:p>
        </w:tc>
      </w:tr>
      <w:tr w:rsidR="00D70B10" w:rsidRPr="001C0BF4" w14:paraId="2F34CCF7" w14:textId="77777777" w:rsidTr="00803C60">
        <w:trPr>
          <w:jc w:val="center"/>
        </w:trPr>
        <w:tc>
          <w:tcPr>
            <w:tcW w:w="9078" w:type="dxa"/>
            <w:gridSpan w:val="7"/>
            <w:shd w:val="clear" w:color="auto" w:fill="auto"/>
            <w:vAlign w:val="center"/>
          </w:tcPr>
          <w:p w14:paraId="3D062135" w14:textId="549368C0" w:rsidR="00D70B10" w:rsidRPr="001C0BF4" w:rsidRDefault="00D70B10" w:rsidP="00934FD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1C0BF4">
              <w:rPr>
                <w:b/>
                <w:sz w:val="26"/>
                <w:szCs w:val="26"/>
              </w:rPr>
              <w:t xml:space="preserve">Россыпь </w:t>
            </w:r>
            <w:proofErr w:type="spellStart"/>
            <w:r w:rsidR="00A027F6" w:rsidRPr="00A027F6">
              <w:rPr>
                <w:b/>
                <w:sz w:val="26"/>
                <w:szCs w:val="26"/>
              </w:rPr>
              <w:t>руч</w:t>
            </w:r>
            <w:proofErr w:type="spellEnd"/>
            <w:r w:rsidR="00A027F6" w:rsidRPr="00A027F6">
              <w:rPr>
                <w:b/>
                <w:sz w:val="26"/>
                <w:szCs w:val="26"/>
              </w:rPr>
              <w:t xml:space="preserve">. Малый </w:t>
            </w:r>
            <w:proofErr w:type="spellStart"/>
            <w:r w:rsidR="00A027F6" w:rsidRPr="00A027F6">
              <w:rPr>
                <w:b/>
                <w:sz w:val="26"/>
                <w:szCs w:val="26"/>
              </w:rPr>
              <w:t>Увальный</w:t>
            </w:r>
            <w:proofErr w:type="spellEnd"/>
          </w:p>
        </w:tc>
      </w:tr>
      <w:tr w:rsidR="00D815AE" w:rsidRPr="001C0BF4" w14:paraId="4EFF3474" w14:textId="77777777" w:rsidTr="00020AAC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17A7E9FD" w14:textId="77777777" w:rsidR="00D815AE" w:rsidRPr="00827AAC" w:rsidRDefault="00D815AE" w:rsidP="00D815AE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FC8429D" w14:textId="55AD3E59" w:rsidR="00D815AE" w:rsidRPr="00827AAC" w:rsidRDefault="00D815AE" w:rsidP="00D815A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60B0413F" w14:textId="5155B6D6" w:rsidR="00D815AE" w:rsidRPr="00827AAC" w:rsidRDefault="00D815AE" w:rsidP="00D815A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64C40146" w14:textId="41637D39" w:rsidR="00D815AE" w:rsidRPr="00827AAC" w:rsidRDefault="00D815AE" w:rsidP="00D815A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4E71D024" w14:textId="6300FF21" w:rsidR="00D815AE" w:rsidRPr="00827AAC" w:rsidRDefault="004433C9" w:rsidP="00D815A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3C9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  <w:tc>
          <w:tcPr>
            <w:tcW w:w="1427" w:type="dxa"/>
            <w:shd w:val="clear" w:color="auto" w:fill="auto"/>
          </w:tcPr>
          <w:p w14:paraId="7F4ADCA0" w14:textId="7063A0B4" w:rsidR="00D815AE" w:rsidRPr="00D815AE" w:rsidRDefault="00D815AE" w:rsidP="00D815A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5AE">
              <w:rPr>
                <w:rFonts w:ascii="Times New Roman" w:hAnsi="Times New Roman"/>
                <w:sz w:val="24"/>
                <w:szCs w:val="24"/>
              </w:rPr>
              <w:t>761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75FEE760" w14:textId="2E8644E2" w:rsidR="00D815AE" w:rsidRPr="00827AAC" w:rsidRDefault="004433C9" w:rsidP="00D815A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3C9"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</w:tr>
      <w:tr w:rsidR="00D815AE" w:rsidRPr="001C0BF4" w14:paraId="56646D11" w14:textId="77777777" w:rsidTr="00C27941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2F8C133E" w14:textId="77777777" w:rsidR="00D815AE" w:rsidRPr="00827AAC" w:rsidRDefault="00D815AE" w:rsidP="00D815AE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BCB07D8" w14:textId="4BBB37F1" w:rsidR="00D815AE" w:rsidRPr="00827AAC" w:rsidRDefault="00D815AE" w:rsidP="00D815A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1471" w:type="dxa"/>
            <w:shd w:val="clear" w:color="auto" w:fill="auto"/>
          </w:tcPr>
          <w:p w14:paraId="26F8A68A" w14:textId="17EB8912" w:rsidR="00D815AE" w:rsidRPr="00827AAC" w:rsidRDefault="00D815AE" w:rsidP="00D815A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1543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304" w:type="dxa"/>
            <w:shd w:val="clear" w:color="auto" w:fill="auto"/>
          </w:tcPr>
          <w:p w14:paraId="2C19B109" w14:textId="2B564ED8" w:rsidR="00D815AE" w:rsidRPr="00827AAC" w:rsidRDefault="00D815AE" w:rsidP="00D815A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E9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70A962E2" w14:textId="2D90C947" w:rsidR="00D815AE" w:rsidRPr="00827AAC" w:rsidRDefault="004433C9" w:rsidP="00D815A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3C9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1427" w:type="dxa"/>
            <w:shd w:val="clear" w:color="auto" w:fill="auto"/>
          </w:tcPr>
          <w:p w14:paraId="2D437648" w14:textId="1353A9D5" w:rsidR="00D815AE" w:rsidRPr="00D815AE" w:rsidRDefault="00D815AE" w:rsidP="00D815A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5AE">
              <w:rPr>
                <w:rFonts w:ascii="Times New Roman" w:hAnsi="Times New Roman"/>
                <w:sz w:val="24"/>
                <w:szCs w:val="24"/>
              </w:rPr>
              <w:t>761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101D7D81" w14:textId="1EB9F445" w:rsidR="00D815AE" w:rsidRPr="00827AAC" w:rsidRDefault="004433C9" w:rsidP="00D815A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</w:tr>
      <w:tr w:rsidR="00D815AE" w:rsidRPr="001C0BF4" w14:paraId="066749AB" w14:textId="77777777" w:rsidTr="00C27941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65B90FA6" w14:textId="77777777" w:rsidR="00D815AE" w:rsidRPr="00827AAC" w:rsidRDefault="00D815AE" w:rsidP="00D815AE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79A316B" w14:textId="4859A6E4" w:rsidR="00D815AE" w:rsidRPr="00827AAC" w:rsidRDefault="00D815AE" w:rsidP="00D815A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1471" w:type="dxa"/>
            <w:shd w:val="clear" w:color="auto" w:fill="auto"/>
          </w:tcPr>
          <w:p w14:paraId="41668EBE" w14:textId="1C728367" w:rsidR="00D815AE" w:rsidRPr="00827AAC" w:rsidRDefault="00D815AE" w:rsidP="00D815A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1543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304" w:type="dxa"/>
            <w:shd w:val="clear" w:color="auto" w:fill="auto"/>
          </w:tcPr>
          <w:p w14:paraId="167EE3B2" w14:textId="1F9710BD" w:rsidR="00D815AE" w:rsidRPr="00827AAC" w:rsidRDefault="00D815AE" w:rsidP="00D815A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E9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1CF1E0E2" w14:textId="2590C6C9" w:rsidR="00D815AE" w:rsidRPr="00827AAC" w:rsidRDefault="004433C9" w:rsidP="00D815A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3C9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  <w:tc>
          <w:tcPr>
            <w:tcW w:w="1427" w:type="dxa"/>
            <w:shd w:val="clear" w:color="auto" w:fill="auto"/>
          </w:tcPr>
          <w:p w14:paraId="064D00F1" w14:textId="1FC1EBF3" w:rsidR="00D815AE" w:rsidRPr="00D815AE" w:rsidRDefault="00D815AE" w:rsidP="00D815A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5AE">
              <w:rPr>
                <w:rFonts w:ascii="Times New Roman" w:hAnsi="Times New Roman"/>
                <w:sz w:val="24"/>
                <w:szCs w:val="24"/>
              </w:rPr>
              <w:t>761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5329D1ED" w14:textId="0F0B17AF" w:rsidR="00D815AE" w:rsidRPr="00827AAC" w:rsidRDefault="004433C9" w:rsidP="00D815A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3C9"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</w:tr>
      <w:tr w:rsidR="00D70B10" w:rsidRPr="001C0BF4" w14:paraId="747BDED6" w14:textId="77777777" w:rsidTr="00803C60">
        <w:trPr>
          <w:trHeight w:val="309"/>
          <w:jc w:val="center"/>
        </w:trPr>
        <w:tc>
          <w:tcPr>
            <w:tcW w:w="3876" w:type="dxa"/>
            <w:gridSpan w:val="3"/>
            <w:shd w:val="clear" w:color="auto" w:fill="auto"/>
            <w:vAlign w:val="center"/>
          </w:tcPr>
          <w:p w14:paraId="4381CD0F" w14:textId="328C850F" w:rsidR="00D70B10" w:rsidRPr="00827AAC" w:rsidRDefault="00D70B10" w:rsidP="00803C60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Всего россыпь </w:t>
            </w:r>
            <w:proofErr w:type="spellStart"/>
            <w:r w:rsidR="00A027F6" w:rsidRPr="00A027F6">
              <w:rPr>
                <w:rFonts w:ascii="Times New Roman" w:hAnsi="Times New Roman"/>
                <w:b/>
                <w:sz w:val="24"/>
                <w:szCs w:val="24"/>
              </w:rPr>
              <w:t>руч</w:t>
            </w:r>
            <w:proofErr w:type="spellEnd"/>
            <w:r w:rsidR="00A027F6" w:rsidRPr="00A027F6">
              <w:rPr>
                <w:rFonts w:ascii="Times New Roman" w:hAnsi="Times New Roman"/>
                <w:b/>
                <w:sz w:val="24"/>
                <w:szCs w:val="24"/>
              </w:rPr>
              <w:t xml:space="preserve">. Малый </w:t>
            </w:r>
            <w:proofErr w:type="spellStart"/>
            <w:r w:rsidR="00A027F6" w:rsidRPr="00A027F6">
              <w:rPr>
                <w:rFonts w:ascii="Times New Roman" w:hAnsi="Times New Roman"/>
                <w:b/>
                <w:sz w:val="24"/>
                <w:szCs w:val="24"/>
              </w:rPr>
              <w:t>Увальный</w:t>
            </w:r>
            <w:proofErr w:type="spellEnd"/>
          </w:p>
        </w:tc>
        <w:tc>
          <w:tcPr>
            <w:tcW w:w="5202" w:type="dxa"/>
            <w:gridSpan w:val="4"/>
            <w:shd w:val="clear" w:color="auto" w:fill="auto"/>
            <w:vAlign w:val="center"/>
          </w:tcPr>
          <w:p w14:paraId="65A48B2B" w14:textId="58B2452F" w:rsidR="00D70B10" w:rsidRPr="00827AAC" w:rsidRDefault="00D70B10" w:rsidP="00803C60">
            <w:pPr>
              <w:spacing w:line="276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4433C9" w:rsidRPr="004433C9">
              <w:rPr>
                <w:rFonts w:ascii="Times New Roman" w:hAnsi="Times New Roman"/>
                <w:b/>
                <w:sz w:val="24"/>
                <w:szCs w:val="24"/>
              </w:rPr>
              <w:t>382</w:t>
            </w:r>
            <w:r w:rsidR="00012FF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>кг;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4433C9" w:rsidRPr="004433C9">
              <w:rPr>
                <w:rFonts w:ascii="Times New Roman" w:hAnsi="Times New Roman"/>
                <w:b/>
                <w:sz w:val="24"/>
                <w:szCs w:val="24"/>
              </w:rPr>
              <w:t>128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кг;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+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4433C9" w:rsidRPr="004433C9">
              <w:rPr>
                <w:rFonts w:ascii="Times New Roman" w:hAnsi="Times New Roman"/>
                <w:b/>
                <w:sz w:val="24"/>
                <w:szCs w:val="24"/>
              </w:rPr>
              <w:t>510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кг</w:t>
            </w:r>
          </w:p>
        </w:tc>
      </w:tr>
    </w:tbl>
    <w:p w14:paraId="46E5171A" w14:textId="004EF857" w:rsidR="00252FB4" w:rsidRDefault="00012FFD" w:rsidP="00012FFD">
      <w:pPr>
        <w:spacing w:before="12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Всего по лицензии </w:t>
      </w:r>
      <w:r w:rsidRPr="00012FFD">
        <w:rPr>
          <w:rFonts w:ascii="Times New Roman" w:hAnsi="Times New Roman"/>
          <w:sz w:val="26"/>
          <w:szCs w:val="26"/>
        </w:rPr>
        <w:t xml:space="preserve">БЛГ </w:t>
      </w:r>
      <w:r w:rsidR="00452938" w:rsidRPr="00452938">
        <w:rPr>
          <w:rFonts w:ascii="Times New Roman" w:hAnsi="Times New Roman"/>
          <w:sz w:val="26"/>
          <w:szCs w:val="26"/>
        </w:rPr>
        <w:t>03895</w:t>
      </w:r>
      <w:r w:rsidRPr="00012FFD">
        <w:rPr>
          <w:rFonts w:ascii="Times New Roman" w:hAnsi="Times New Roman"/>
          <w:sz w:val="26"/>
          <w:szCs w:val="26"/>
        </w:rPr>
        <w:t xml:space="preserve"> БП </w:t>
      </w:r>
      <w:r w:rsidR="007E47E6">
        <w:rPr>
          <w:rFonts w:ascii="Times New Roman" w:hAnsi="Times New Roman"/>
          <w:sz w:val="26"/>
          <w:szCs w:val="26"/>
        </w:rPr>
        <w:t xml:space="preserve">на </w:t>
      </w:r>
      <w:r>
        <w:rPr>
          <w:rFonts w:ascii="Times New Roman" w:hAnsi="Times New Roman"/>
          <w:sz w:val="26"/>
          <w:szCs w:val="26"/>
        </w:rPr>
        <w:t xml:space="preserve">участок недр </w:t>
      </w:r>
      <w:r w:rsidR="00452938">
        <w:rPr>
          <w:rFonts w:ascii="Times New Roman" w:hAnsi="Times New Roman"/>
          <w:sz w:val="26"/>
          <w:szCs w:val="26"/>
        </w:rPr>
        <w:t>«</w:t>
      </w:r>
      <w:proofErr w:type="spellStart"/>
      <w:r w:rsidR="00452938">
        <w:rPr>
          <w:rFonts w:ascii="Times New Roman" w:hAnsi="Times New Roman"/>
          <w:sz w:val="26"/>
          <w:szCs w:val="26"/>
        </w:rPr>
        <w:t>Увальный</w:t>
      </w:r>
      <w:proofErr w:type="spellEnd"/>
      <w:r w:rsidR="00452938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 xml:space="preserve"> ожидается выявление золотых россыпей с общими запасами </w:t>
      </w:r>
      <w:r w:rsidR="00202855" w:rsidRPr="00202855">
        <w:rPr>
          <w:rFonts w:ascii="Times New Roman" w:hAnsi="Times New Roman"/>
          <w:b/>
          <w:bCs/>
          <w:sz w:val="26"/>
          <w:szCs w:val="26"/>
        </w:rPr>
        <w:t>510</w:t>
      </w:r>
      <w:r>
        <w:rPr>
          <w:rFonts w:ascii="Times New Roman" w:hAnsi="Times New Roman"/>
          <w:sz w:val="26"/>
          <w:szCs w:val="26"/>
        </w:rPr>
        <w:t xml:space="preserve"> кг.</w:t>
      </w:r>
    </w:p>
    <w:p w14:paraId="6446D2D3" w14:textId="1395ED2E" w:rsidR="003B2F90" w:rsidRPr="00D454EF" w:rsidRDefault="006024C6" w:rsidP="003B2F90">
      <w:pPr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391EDC" w:rsidRPr="00D454EF">
        <w:rPr>
          <w:rFonts w:ascii="Times New Roman" w:hAnsi="Times New Roman"/>
          <w:sz w:val="26"/>
          <w:szCs w:val="26"/>
        </w:rPr>
        <w:t xml:space="preserve">Ожидаемые результаты работ приведены с учетом недостаточной степени изученности лицензионной площади в предшествующие годы, результатов работ предшественников, аналогии с известными месторождениями. </w:t>
      </w:r>
    </w:p>
    <w:p w14:paraId="7B2BF9B0" w14:textId="77777777" w:rsidR="009E6E65" w:rsidRDefault="009E6E65" w:rsidP="009E6E65">
      <w:pPr>
        <w:jc w:val="center"/>
        <w:rPr>
          <w:rFonts w:ascii="Times New Roman" w:hAnsi="Times New Roman"/>
          <w:b/>
          <w:i/>
          <w:sz w:val="26"/>
          <w:szCs w:val="26"/>
        </w:rPr>
      </w:pPr>
      <w:r w:rsidRPr="009E6E65">
        <w:rPr>
          <w:rFonts w:ascii="Times New Roman" w:hAnsi="Times New Roman"/>
          <w:b/>
          <w:i/>
          <w:sz w:val="26"/>
          <w:szCs w:val="26"/>
        </w:rPr>
        <w:t>Список использованных источников</w:t>
      </w:r>
    </w:p>
    <w:p w14:paraId="1C519D6A" w14:textId="16F2461E" w:rsidR="00C36BE6" w:rsidRPr="00C36BE6" w:rsidRDefault="00FD3D3C" w:rsidP="00C36BE6">
      <w:pPr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1</w:t>
      </w:r>
      <w:r w:rsidR="000722A6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  <w:r w:rsidR="0050561C" w:rsidRPr="0050561C">
        <w:rPr>
          <w:rFonts w:ascii="Times New Roman" w:eastAsia="Times New Roman" w:hAnsi="Times New Roman"/>
          <w:sz w:val="26"/>
          <w:szCs w:val="26"/>
          <w:lang w:eastAsia="ru-RU"/>
        </w:rPr>
        <w:tab/>
      </w:r>
      <w:r w:rsidR="00C36BE6" w:rsidRPr="00C36BE6">
        <w:rPr>
          <w:rFonts w:ascii="Times New Roman" w:eastAsia="Times New Roman" w:hAnsi="Times New Roman"/>
          <w:sz w:val="26"/>
          <w:szCs w:val="26"/>
          <w:lang w:eastAsia="ru-RU"/>
        </w:rPr>
        <w:t xml:space="preserve">Козак З.П., </w:t>
      </w:r>
      <w:proofErr w:type="spellStart"/>
      <w:r w:rsidR="00C36BE6" w:rsidRPr="00C36BE6">
        <w:rPr>
          <w:rFonts w:ascii="Times New Roman" w:eastAsia="Times New Roman" w:hAnsi="Times New Roman"/>
          <w:sz w:val="26"/>
          <w:szCs w:val="26"/>
          <w:lang w:eastAsia="ru-RU"/>
        </w:rPr>
        <w:t>Вахтомин</w:t>
      </w:r>
      <w:proofErr w:type="spellEnd"/>
      <w:r w:rsidR="00C36BE6" w:rsidRPr="00C36BE6">
        <w:rPr>
          <w:rFonts w:ascii="Times New Roman" w:eastAsia="Times New Roman" w:hAnsi="Times New Roman"/>
          <w:sz w:val="26"/>
          <w:szCs w:val="26"/>
          <w:lang w:eastAsia="ru-RU"/>
        </w:rPr>
        <w:t xml:space="preserve"> К.Д., Давыдов A.C., Беликов С.Н., Шилова М.Н., Чугаев А.Е., 2002. Отчет о результатах геологического доизучения площади масштаба 1:200.000 в бассейнах рек </w:t>
      </w:r>
      <w:proofErr w:type="spellStart"/>
      <w:r w:rsidR="00C36BE6" w:rsidRPr="00C36BE6">
        <w:rPr>
          <w:rFonts w:ascii="Times New Roman" w:eastAsia="Times New Roman" w:hAnsi="Times New Roman"/>
          <w:sz w:val="26"/>
          <w:szCs w:val="26"/>
          <w:lang w:eastAsia="ru-RU"/>
        </w:rPr>
        <w:t>Уруша</w:t>
      </w:r>
      <w:proofErr w:type="spellEnd"/>
      <w:r w:rsidR="00C36BE6" w:rsidRPr="00C36BE6">
        <w:rPr>
          <w:rFonts w:ascii="Times New Roman" w:eastAsia="Times New Roman" w:hAnsi="Times New Roman"/>
          <w:sz w:val="26"/>
          <w:szCs w:val="26"/>
          <w:lang w:eastAsia="ru-RU"/>
        </w:rPr>
        <w:t xml:space="preserve">, Омутная, </w:t>
      </w:r>
      <w:proofErr w:type="spellStart"/>
      <w:r w:rsidR="00C36BE6" w:rsidRPr="00C36BE6">
        <w:rPr>
          <w:rFonts w:ascii="Times New Roman" w:eastAsia="Times New Roman" w:hAnsi="Times New Roman"/>
          <w:sz w:val="26"/>
          <w:szCs w:val="26"/>
          <w:lang w:eastAsia="ru-RU"/>
        </w:rPr>
        <w:t>Ольдой</w:t>
      </w:r>
      <w:proofErr w:type="spellEnd"/>
      <w:r w:rsidR="00C36BE6" w:rsidRPr="00C36BE6"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proofErr w:type="spellStart"/>
      <w:r w:rsidR="00C36BE6" w:rsidRPr="00C36BE6">
        <w:rPr>
          <w:rFonts w:ascii="Times New Roman" w:eastAsia="Times New Roman" w:hAnsi="Times New Roman"/>
          <w:sz w:val="26"/>
          <w:szCs w:val="26"/>
          <w:lang w:eastAsia="ru-RU"/>
        </w:rPr>
        <w:t>Бол.Невер</w:t>
      </w:r>
      <w:proofErr w:type="spellEnd"/>
      <w:r w:rsidR="00C36BE6" w:rsidRPr="00C36BE6">
        <w:rPr>
          <w:rFonts w:ascii="Times New Roman" w:eastAsia="Times New Roman" w:hAnsi="Times New Roman"/>
          <w:sz w:val="26"/>
          <w:szCs w:val="26"/>
          <w:lang w:eastAsia="ru-RU"/>
        </w:rPr>
        <w:t xml:space="preserve"> (листы N-51-XV, N-51-XVI, N-51-XXI, N-51-XXII). Объект «</w:t>
      </w:r>
      <w:proofErr w:type="spellStart"/>
      <w:r w:rsidR="00C36BE6" w:rsidRPr="00C36BE6">
        <w:rPr>
          <w:rFonts w:ascii="Times New Roman" w:eastAsia="Times New Roman" w:hAnsi="Times New Roman"/>
          <w:sz w:val="26"/>
          <w:szCs w:val="26"/>
          <w:lang w:eastAsia="ru-RU"/>
        </w:rPr>
        <w:t>Верхнеприамурский</w:t>
      </w:r>
      <w:proofErr w:type="spellEnd"/>
      <w:r w:rsidR="00C36BE6" w:rsidRPr="00C36BE6">
        <w:rPr>
          <w:rFonts w:ascii="Times New Roman" w:eastAsia="Times New Roman" w:hAnsi="Times New Roman"/>
          <w:sz w:val="26"/>
          <w:szCs w:val="26"/>
          <w:lang w:eastAsia="ru-RU"/>
        </w:rPr>
        <w:t xml:space="preserve">». (Тындинский, Сковородинский р-ны, </w:t>
      </w:r>
    </w:p>
    <w:p w14:paraId="0210A37C" w14:textId="67789D86" w:rsidR="00C36BE6" w:rsidRPr="00C36BE6" w:rsidRDefault="00C36BE6" w:rsidP="00C36BE6">
      <w:pPr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36BE6">
        <w:rPr>
          <w:rFonts w:ascii="Times New Roman" w:eastAsia="Times New Roman" w:hAnsi="Times New Roman"/>
          <w:sz w:val="26"/>
          <w:szCs w:val="26"/>
          <w:lang w:eastAsia="ru-RU"/>
        </w:rPr>
        <w:t>2.</w:t>
      </w:r>
      <w:r w:rsidRPr="00C36BE6">
        <w:rPr>
          <w:rFonts w:ascii="Times New Roman" w:eastAsia="Times New Roman" w:hAnsi="Times New Roman"/>
          <w:sz w:val="26"/>
          <w:szCs w:val="26"/>
          <w:lang w:eastAsia="ru-RU"/>
        </w:rPr>
        <w:tab/>
        <w:t xml:space="preserve">Мельников В.Д., </w:t>
      </w:r>
      <w:proofErr w:type="spellStart"/>
      <w:r w:rsidRPr="00C36BE6">
        <w:rPr>
          <w:rFonts w:ascii="Times New Roman" w:eastAsia="Times New Roman" w:hAnsi="Times New Roman"/>
          <w:sz w:val="26"/>
          <w:szCs w:val="26"/>
          <w:lang w:eastAsia="ru-RU"/>
        </w:rPr>
        <w:t>Полеванов</w:t>
      </w:r>
      <w:proofErr w:type="spellEnd"/>
      <w:r w:rsidRPr="00C36BE6">
        <w:rPr>
          <w:rFonts w:ascii="Times New Roman" w:eastAsia="Times New Roman" w:hAnsi="Times New Roman"/>
          <w:sz w:val="26"/>
          <w:szCs w:val="26"/>
          <w:lang w:eastAsia="ru-RU"/>
        </w:rPr>
        <w:t xml:space="preserve"> В.П., 1990. Районирование золотоносных площадей Амурской области. - Благовещенск: </w:t>
      </w:r>
    </w:p>
    <w:p w14:paraId="535C7375" w14:textId="77777777" w:rsidR="00C36BE6" w:rsidRPr="00C36BE6" w:rsidRDefault="00C36BE6" w:rsidP="00C36BE6">
      <w:pPr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36BE6">
        <w:rPr>
          <w:rFonts w:ascii="Times New Roman" w:eastAsia="Times New Roman" w:hAnsi="Times New Roman"/>
          <w:sz w:val="26"/>
          <w:szCs w:val="26"/>
          <w:lang w:eastAsia="ru-RU"/>
        </w:rPr>
        <w:t>3.</w:t>
      </w:r>
      <w:r w:rsidRPr="00C36BE6">
        <w:rPr>
          <w:rFonts w:ascii="Times New Roman" w:eastAsia="Times New Roman" w:hAnsi="Times New Roman"/>
          <w:sz w:val="26"/>
          <w:szCs w:val="26"/>
          <w:lang w:eastAsia="ru-RU"/>
        </w:rPr>
        <w:tab/>
        <w:t xml:space="preserve">Софронов Ю.А., 1959. Отчет о поисково-разведочных работах 1955-58 гг. в бассейнах рек </w:t>
      </w:r>
      <w:proofErr w:type="spellStart"/>
      <w:r w:rsidRPr="00C36BE6">
        <w:rPr>
          <w:rFonts w:ascii="Times New Roman" w:eastAsia="Times New Roman" w:hAnsi="Times New Roman"/>
          <w:sz w:val="26"/>
          <w:szCs w:val="26"/>
          <w:lang w:eastAsia="ru-RU"/>
        </w:rPr>
        <w:t>Ольдоя</w:t>
      </w:r>
      <w:proofErr w:type="spellEnd"/>
      <w:r w:rsidRPr="00C36BE6"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proofErr w:type="spellStart"/>
      <w:r w:rsidRPr="00C36BE6">
        <w:rPr>
          <w:rFonts w:ascii="Times New Roman" w:eastAsia="Times New Roman" w:hAnsi="Times New Roman"/>
          <w:sz w:val="26"/>
          <w:szCs w:val="26"/>
          <w:lang w:eastAsia="ru-RU"/>
        </w:rPr>
        <w:t>Уруши</w:t>
      </w:r>
      <w:proofErr w:type="spellEnd"/>
      <w:r w:rsidRPr="00C36BE6">
        <w:rPr>
          <w:rFonts w:ascii="Times New Roman" w:eastAsia="Times New Roman" w:hAnsi="Times New Roman"/>
          <w:sz w:val="26"/>
          <w:szCs w:val="26"/>
          <w:lang w:eastAsia="ru-RU"/>
        </w:rPr>
        <w:t xml:space="preserve">, Омутной и Урки. - Свободный: Амурская </w:t>
      </w:r>
      <w:proofErr w:type="spellStart"/>
      <w:r w:rsidRPr="00C36BE6">
        <w:rPr>
          <w:rFonts w:ascii="Times New Roman" w:eastAsia="Times New Roman" w:hAnsi="Times New Roman"/>
          <w:sz w:val="26"/>
          <w:szCs w:val="26"/>
          <w:lang w:eastAsia="ru-RU"/>
        </w:rPr>
        <w:t>компл</w:t>
      </w:r>
      <w:proofErr w:type="spellEnd"/>
      <w:r w:rsidRPr="00C36BE6">
        <w:rPr>
          <w:rFonts w:ascii="Times New Roman" w:eastAsia="Times New Roman" w:hAnsi="Times New Roman"/>
          <w:sz w:val="26"/>
          <w:szCs w:val="26"/>
          <w:lang w:eastAsia="ru-RU"/>
        </w:rPr>
        <w:t>. эксп-</w:t>
      </w:r>
      <w:proofErr w:type="spellStart"/>
      <w:r w:rsidRPr="00C36BE6">
        <w:rPr>
          <w:rFonts w:ascii="Times New Roman" w:eastAsia="Times New Roman" w:hAnsi="Times New Roman"/>
          <w:sz w:val="26"/>
          <w:szCs w:val="26"/>
          <w:lang w:eastAsia="ru-RU"/>
        </w:rPr>
        <w:t>ия</w:t>
      </w:r>
      <w:proofErr w:type="spellEnd"/>
      <w:r w:rsidRPr="00C36BE6">
        <w:rPr>
          <w:rFonts w:ascii="Times New Roman" w:eastAsia="Times New Roman" w:hAnsi="Times New Roman"/>
          <w:sz w:val="26"/>
          <w:szCs w:val="26"/>
          <w:lang w:eastAsia="ru-RU"/>
        </w:rPr>
        <w:t xml:space="preserve">, 1959. - 2 кн.-129 л. (128+1 /реферат), 50 </w:t>
      </w:r>
      <w:proofErr w:type="spellStart"/>
      <w:r w:rsidRPr="00C36BE6">
        <w:rPr>
          <w:rFonts w:ascii="Times New Roman" w:eastAsia="Times New Roman" w:hAnsi="Times New Roman"/>
          <w:sz w:val="26"/>
          <w:szCs w:val="26"/>
          <w:lang w:eastAsia="ru-RU"/>
        </w:rPr>
        <w:t>гр.пр</w:t>
      </w:r>
      <w:proofErr w:type="spellEnd"/>
      <w:r w:rsidRPr="00C36BE6">
        <w:rPr>
          <w:rFonts w:ascii="Times New Roman" w:eastAsia="Times New Roman" w:hAnsi="Times New Roman"/>
          <w:sz w:val="26"/>
          <w:szCs w:val="26"/>
          <w:lang w:eastAsia="ru-RU"/>
        </w:rPr>
        <w:t>. III АТГФ-7899.</w:t>
      </w:r>
    </w:p>
    <w:p w14:paraId="0B157695" w14:textId="1CC63E2E" w:rsidR="00551F68" w:rsidRDefault="00C36BE6" w:rsidP="00C36BE6">
      <w:pPr>
        <w:jc w:val="both"/>
        <w:rPr>
          <w:rFonts w:ascii="Times New Roman" w:hAnsi="Times New Roman"/>
          <w:sz w:val="26"/>
          <w:szCs w:val="26"/>
        </w:rPr>
      </w:pPr>
      <w:r w:rsidRPr="00C36BE6">
        <w:rPr>
          <w:rFonts w:ascii="Times New Roman" w:eastAsia="Times New Roman" w:hAnsi="Times New Roman"/>
          <w:sz w:val="26"/>
          <w:szCs w:val="26"/>
          <w:lang w:eastAsia="ru-RU"/>
        </w:rPr>
        <w:t>4.</w:t>
      </w:r>
      <w:r w:rsidRPr="00C36BE6">
        <w:rPr>
          <w:rFonts w:ascii="Times New Roman" w:eastAsia="Times New Roman" w:hAnsi="Times New Roman"/>
          <w:sz w:val="26"/>
          <w:szCs w:val="26"/>
          <w:lang w:eastAsia="ru-RU"/>
        </w:rPr>
        <w:tab/>
        <w:t xml:space="preserve">Фрейдин А.И., Шувалов В.Ф., 1962, 1966. Геологическая карта СССР масштаба 1:200 000. Серия </w:t>
      </w:r>
      <w:proofErr w:type="spellStart"/>
      <w:r w:rsidRPr="00C36BE6">
        <w:rPr>
          <w:rFonts w:ascii="Times New Roman" w:eastAsia="Times New Roman" w:hAnsi="Times New Roman"/>
          <w:sz w:val="26"/>
          <w:szCs w:val="26"/>
          <w:lang w:eastAsia="ru-RU"/>
        </w:rPr>
        <w:t>Амуро</w:t>
      </w:r>
      <w:proofErr w:type="spellEnd"/>
      <w:r w:rsidRPr="00C36BE6">
        <w:rPr>
          <w:rFonts w:ascii="Times New Roman" w:eastAsia="Times New Roman" w:hAnsi="Times New Roman"/>
          <w:sz w:val="26"/>
          <w:szCs w:val="26"/>
          <w:lang w:eastAsia="ru-RU"/>
        </w:rPr>
        <w:t xml:space="preserve">-Зейская. Лист N-51-XXII. - М.: </w:t>
      </w:r>
      <w:proofErr w:type="spellStart"/>
      <w:r w:rsidRPr="00C36BE6">
        <w:rPr>
          <w:rFonts w:ascii="Times New Roman" w:eastAsia="Times New Roman" w:hAnsi="Times New Roman"/>
          <w:sz w:val="26"/>
          <w:szCs w:val="26"/>
          <w:lang w:eastAsia="ru-RU"/>
        </w:rPr>
        <w:t>Мингео</w:t>
      </w:r>
      <w:proofErr w:type="spellEnd"/>
      <w:r w:rsidRPr="00C36BE6">
        <w:rPr>
          <w:rFonts w:ascii="Times New Roman" w:eastAsia="Times New Roman" w:hAnsi="Times New Roman"/>
          <w:sz w:val="26"/>
          <w:szCs w:val="26"/>
          <w:lang w:eastAsia="ru-RU"/>
        </w:rPr>
        <w:t xml:space="preserve"> СССР, 1962, 1966. - 80 е., 2 </w:t>
      </w:r>
      <w:proofErr w:type="spellStart"/>
      <w:r w:rsidRPr="00C36BE6">
        <w:rPr>
          <w:rFonts w:ascii="Times New Roman" w:eastAsia="Times New Roman" w:hAnsi="Times New Roman"/>
          <w:sz w:val="26"/>
          <w:szCs w:val="26"/>
          <w:lang w:eastAsia="ru-RU"/>
        </w:rPr>
        <w:t>гр.пр</w:t>
      </w:r>
      <w:proofErr w:type="spellEnd"/>
      <w:r w:rsidRPr="00C36BE6">
        <w:rPr>
          <w:rFonts w:ascii="Times New Roman" w:eastAsia="Times New Roman" w:hAnsi="Times New Roman"/>
          <w:sz w:val="26"/>
          <w:szCs w:val="26"/>
          <w:lang w:eastAsia="ru-RU"/>
        </w:rPr>
        <w:t>. ///АТГФ-11728</w:t>
      </w:r>
      <w:r w:rsidR="00551F68" w:rsidRPr="00551F68">
        <w:rPr>
          <w:rFonts w:ascii="Times New Roman" w:hAnsi="Times New Roman"/>
          <w:sz w:val="26"/>
          <w:szCs w:val="26"/>
        </w:rPr>
        <w:t>.</w:t>
      </w:r>
    </w:p>
    <w:p w14:paraId="5D894649" w14:textId="0CFA1E29" w:rsidR="007F5AC1" w:rsidRDefault="00202855" w:rsidP="00551F68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7263BD65" wp14:editId="7384B2D8">
            <wp:extent cx="5599675" cy="83248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8" t="6454" r="13147" b="19361"/>
                    <a:stretch/>
                  </pic:blipFill>
                  <pic:spPr bwMode="auto">
                    <a:xfrm>
                      <a:off x="0" y="0"/>
                      <a:ext cx="5609659" cy="8339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A5640" w14:textId="1D2C7FAF" w:rsidR="00852FDE" w:rsidRDefault="00852FDE" w:rsidP="00551F68">
      <w:pPr>
        <w:jc w:val="both"/>
        <w:rPr>
          <w:rFonts w:ascii="Times New Roman" w:hAnsi="Times New Roman"/>
          <w:sz w:val="26"/>
          <w:szCs w:val="26"/>
        </w:rPr>
      </w:pPr>
    </w:p>
    <w:p w14:paraId="4F2B17D8" w14:textId="433E86F2" w:rsidR="00852FDE" w:rsidRDefault="00852FDE" w:rsidP="00551F68">
      <w:pPr>
        <w:jc w:val="both"/>
        <w:rPr>
          <w:rFonts w:ascii="Times New Roman" w:hAnsi="Times New Roman"/>
          <w:sz w:val="26"/>
          <w:szCs w:val="26"/>
        </w:rPr>
      </w:pPr>
    </w:p>
    <w:p w14:paraId="57D00776" w14:textId="77777777" w:rsidR="005D7EF7" w:rsidRDefault="005D7EF7" w:rsidP="00852FDE">
      <w:pPr>
        <w:pStyle w:val="10"/>
        <w:spacing w:before="120"/>
        <w:jc w:val="center"/>
        <w:rPr>
          <w:rFonts w:ascii="Times New Roman" w:hAnsi="Times New Roman"/>
          <w:sz w:val="26"/>
          <w:szCs w:val="26"/>
        </w:rPr>
        <w:sectPr w:rsidR="005D7EF7" w:rsidSect="00921703">
          <w:headerReference w:type="default" r:id="rId9"/>
          <w:pgSz w:w="11906" w:h="16838" w:code="9"/>
          <w:pgMar w:top="851" w:right="851" w:bottom="567" w:left="1418" w:header="567" w:footer="567" w:gutter="0"/>
          <w:cols w:space="708"/>
          <w:docGrid w:linePitch="360"/>
        </w:sectPr>
      </w:pPr>
    </w:p>
    <w:p w14:paraId="4B51317A" w14:textId="037C40BC" w:rsidR="005D7EF7" w:rsidRDefault="00202855" w:rsidP="00852FDE">
      <w:pPr>
        <w:pStyle w:val="10"/>
        <w:spacing w:before="12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50CC25D7" wp14:editId="31C31993">
            <wp:extent cx="8248650" cy="5734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" t="1141" r="3089" b="3185"/>
                    <a:stretch/>
                  </pic:blipFill>
                  <pic:spPr bwMode="auto">
                    <a:xfrm>
                      <a:off x="0" y="0"/>
                      <a:ext cx="8248650" cy="573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46E93" w14:textId="68306544" w:rsidR="00852FDE" w:rsidRDefault="00852FDE" w:rsidP="00852FDE">
      <w:pPr>
        <w:pStyle w:val="10"/>
        <w:spacing w:before="120"/>
        <w:jc w:val="center"/>
        <w:rPr>
          <w:rFonts w:ascii="Times New Roman" w:hAnsi="Times New Roman"/>
          <w:sz w:val="26"/>
          <w:szCs w:val="26"/>
        </w:rPr>
      </w:pPr>
      <w:r w:rsidRPr="000030F2">
        <w:rPr>
          <w:rFonts w:ascii="Times New Roman" w:hAnsi="Times New Roman"/>
          <w:sz w:val="26"/>
          <w:szCs w:val="26"/>
        </w:rPr>
        <w:t xml:space="preserve">Рис. 1. </w:t>
      </w:r>
      <w:r w:rsidRPr="00A27032">
        <w:rPr>
          <w:rFonts w:ascii="Times New Roman" w:hAnsi="Times New Roman"/>
          <w:sz w:val="26"/>
          <w:szCs w:val="26"/>
        </w:rPr>
        <w:t>Обзорная карта</w:t>
      </w:r>
      <w:r>
        <w:rPr>
          <w:rFonts w:ascii="Times New Roman" w:hAnsi="Times New Roman"/>
          <w:sz w:val="26"/>
          <w:szCs w:val="26"/>
        </w:rPr>
        <w:t xml:space="preserve"> района работ</w:t>
      </w:r>
      <w:r w:rsidRPr="00A27032">
        <w:rPr>
          <w:rFonts w:ascii="Times New Roman" w:hAnsi="Times New Roman"/>
          <w:sz w:val="26"/>
          <w:szCs w:val="26"/>
        </w:rPr>
        <w:t>, масштаб 1:</w:t>
      </w:r>
      <w:r w:rsidR="005D7EF7">
        <w:rPr>
          <w:rFonts w:ascii="Times New Roman" w:hAnsi="Times New Roman"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 xml:space="preserve"> </w:t>
      </w:r>
      <w:r w:rsidRPr="00A27032">
        <w:rPr>
          <w:rFonts w:ascii="Times New Roman" w:hAnsi="Times New Roman"/>
          <w:sz w:val="26"/>
          <w:szCs w:val="26"/>
        </w:rPr>
        <w:t>00</w:t>
      </w:r>
      <w:r>
        <w:rPr>
          <w:rFonts w:ascii="Times New Roman" w:hAnsi="Times New Roman"/>
          <w:sz w:val="26"/>
          <w:szCs w:val="26"/>
        </w:rPr>
        <w:t>0 </w:t>
      </w:r>
      <w:r w:rsidRPr="00A27032">
        <w:rPr>
          <w:rFonts w:ascii="Times New Roman" w:hAnsi="Times New Roman"/>
          <w:sz w:val="26"/>
          <w:szCs w:val="26"/>
        </w:rPr>
        <w:t>000</w:t>
      </w:r>
    </w:p>
    <w:p w14:paraId="1B1194FB" w14:textId="33ADCEE9" w:rsidR="00F30CF1" w:rsidRDefault="00F30CF1" w:rsidP="004A500B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14:paraId="34802F57" w14:textId="27F2F4C3" w:rsidR="00B36804" w:rsidRDefault="00A030E5" w:rsidP="0039274C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2EA49470" wp14:editId="0EBCE86C">
            <wp:extent cx="7188200" cy="55372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4" t="2802" r="8810" b="2148"/>
                    <a:stretch/>
                  </pic:blipFill>
                  <pic:spPr bwMode="auto">
                    <a:xfrm>
                      <a:off x="0" y="0"/>
                      <a:ext cx="7188200" cy="553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D115E" w14:textId="57F0EECB" w:rsidR="00741FF8" w:rsidRPr="00B22DD5" w:rsidRDefault="00D97BCA" w:rsidP="0039274C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 w:rsidRPr="00B22DD5">
        <w:rPr>
          <w:rFonts w:ascii="Times New Roman" w:hAnsi="Times New Roman"/>
          <w:sz w:val="26"/>
          <w:szCs w:val="26"/>
        </w:rPr>
        <w:t xml:space="preserve">Рис. </w:t>
      </w:r>
      <w:r w:rsidR="006317B3">
        <w:rPr>
          <w:rFonts w:ascii="Times New Roman" w:hAnsi="Times New Roman"/>
          <w:sz w:val="26"/>
          <w:szCs w:val="26"/>
        </w:rPr>
        <w:t>2</w:t>
      </w:r>
      <w:r w:rsidRPr="00B22DD5">
        <w:rPr>
          <w:rFonts w:ascii="Times New Roman" w:hAnsi="Times New Roman"/>
          <w:sz w:val="26"/>
          <w:szCs w:val="26"/>
        </w:rPr>
        <w:t xml:space="preserve">. </w:t>
      </w:r>
      <w:r w:rsidR="006317B3" w:rsidRPr="006317B3">
        <w:rPr>
          <w:rFonts w:ascii="Times New Roman" w:hAnsi="Times New Roman"/>
          <w:sz w:val="26"/>
          <w:szCs w:val="26"/>
        </w:rPr>
        <w:t xml:space="preserve">Карта инфраструктуры </w:t>
      </w:r>
      <w:proofErr w:type="spellStart"/>
      <w:r w:rsidR="00AD197A">
        <w:rPr>
          <w:rFonts w:ascii="Times New Roman" w:hAnsi="Times New Roman"/>
          <w:sz w:val="26"/>
          <w:szCs w:val="26"/>
        </w:rPr>
        <w:t>Сковороднинского</w:t>
      </w:r>
      <w:proofErr w:type="spellEnd"/>
      <w:r w:rsidR="006317B3" w:rsidRPr="006317B3">
        <w:rPr>
          <w:rFonts w:ascii="Times New Roman" w:hAnsi="Times New Roman"/>
          <w:sz w:val="26"/>
          <w:szCs w:val="26"/>
        </w:rPr>
        <w:t xml:space="preserve"> муниципального района, масштаб 1:1 000 000</w:t>
      </w:r>
    </w:p>
    <w:p w14:paraId="1ADFEEC2" w14:textId="77777777" w:rsidR="001D0034" w:rsidRDefault="001D0034" w:rsidP="004455EE">
      <w:pPr>
        <w:spacing w:after="0"/>
        <w:ind w:firstLine="0"/>
        <w:jc w:val="center"/>
        <w:rPr>
          <w:rFonts w:ascii="Times New Roman" w:hAnsi="Times New Roman"/>
          <w:sz w:val="28"/>
          <w:szCs w:val="28"/>
        </w:rPr>
        <w:sectPr w:rsidR="001D0034" w:rsidSect="00B36804">
          <w:pgSz w:w="16838" w:h="11906" w:orient="landscape" w:code="9"/>
          <w:pgMar w:top="1418" w:right="851" w:bottom="851" w:left="567" w:header="567" w:footer="567" w:gutter="0"/>
          <w:cols w:space="708"/>
          <w:docGrid w:linePitch="360"/>
        </w:sectPr>
      </w:pPr>
    </w:p>
    <w:p w14:paraId="1BD75761" w14:textId="036E1063" w:rsidR="001D0034" w:rsidRDefault="00E26770" w:rsidP="004455EE">
      <w:pPr>
        <w:spacing w:after="0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0774D3B" wp14:editId="6C2C6B09">
            <wp:extent cx="9052560" cy="6197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4" t="3083" b="5710"/>
                    <a:stretch/>
                  </pic:blipFill>
                  <pic:spPr bwMode="auto">
                    <a:xfrm>
                      <a:off x="0" y="0"/>
                      <a:ext cx="9052560" cy="619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FE1FB" w14:textId="6389AB7B" w:rsidR="001D0034" w:rsidRPr="00B22DD5" w:rsidRDefault="001D0034" w:rsidP="00DF5A6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 w:rsidRPr="00B22DD5">
        <w:rPr>
          <w:rFonts w:ascii="Times New Roman" w:hAnsi="Times New Roman"/>
          <w:sz w:val="26"/>
          <w:szCs w:val="26"/>
        </w:rPr>
        <w:t xml:space="preserve">Рис. </w:t>
      </w:r>
      <w:r w:rsidR="009D304D">
        <w:rPr>
          <w:rFonts w:ascii="Times New Roman" w:hAnsi="Times New Roman"/>
          <w:sz w:val="26"/>
          <w:szCs w:val="26"/>
        </w:rPr>
        <w:t>3</w:t>
      </w:r>
      <w:r w:rsidRPr="00B22DD5">
        <w:rPr>
          <w:rFonts w:ascii="Times New Roman" w:hAnsi="Times New Roman"/>
          <w:sz w:val="26"/>
          <w:szCs w:val="26"/>
        </w:rPr>
        <w:t>. Схема расположения участка</w:t>
      </w:r>
      <w:r w:rsidR="005B416C">
        <w:rPr>
          <w:rFonts w:ascii="Times New Roman" w:hAnsi="Times New Roman"/>
          <w:sz w:val="26"/>
          <w:szCs w:val="26"/>
        </w:rPr>
        <w:t>. Масштаб 1:</w:t>
      </w:r>
      <w:r w:rsidR="004D02A0">
        <w:rPr>
          <w:rFonts w:ascii="Times New Roman" w:hAnsi="Times New Roman"/>
          <w:sz w:val="26"/>
          <w:szCs w:val="26"/>
        </w:rPr>
        <w:t>1</w:t>
      </w:r>
      <w:r w:rsidR="005B416C">
        <w:rPr>
          <w:rFonts w:ascii="Times New Roman" w:hAnsi="Times New Roman"/>
          <w:sz w:val="26"/>
          <w:szCs w:val="26"/>
        </w:rPr>
        <w:t>00 000</w:t>
      </w:r>
      <w:r w:rsidRPr="00B22DD5">
        <w:rPr>
          <w:rFonts w:ascii="Times New Roman" w:hAnsi="Times New Roman"/>
          <w:sz w:val="26"/>
          <w:szCs w:val="26"/>
        </w:rPr>
        <w:t xml:space="preserve"> </w:t>
      </w:r>
    </w:p>
    <w:p w14:paraId="6604FD9C" w14:textId="1530C9C1" w:rsidR="00CA163B" w:rsidRDefault="00E26770" w:rsidP="00CA163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0BB8B97F" wp14:editId="3AD9A3E9">
            <wp:extent cx="9611360" cy="653415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63B" w:rsidRPr="00CA163B">
        <w:rPr>
          <w:rFonts w:ascii="Times New Roman" w:hAnsi="Times New Roman"/>
          <w:sz w:val="26"/>
          <w:szCs w:val="26"/>
        </w:rPr>
        <w:t xml:space="preserve"> </w:t>
      </w:r>
      <w:r w:rsidR="00941546">
        <w:rPr>
          <w:rFonts w:ascii="Times New Roman" w:hAnsi="Times New Roman"/>
          <w:sz w:val="26"/>
          <w:szCs w:val="26"/>
        </w:rPr>
        <w:t xml:space="preserve">                                            </w:t>
      </w:r>
      <w:r w:rsidR="00CA163B" w:rsidRPr="00B22DD5">
        <w:rPr>
          <w:rFonts w:ascii="Times New Roman" w:hAnsi="Times New Roman"/>
          <w:sz w:val="26"/>
          <w:szCs w:val="26"/>
        </w:rPr>
        <w:t xml:space="preserve">Рис. </w:t>
      </w:r>
      <w:r w:rsidR="009D304D">
        <w:rPr>
          <w:rFonts w:ascii="Times New Roman" w:hAnsi="Times New Roman"/>
          <w:sz w:val="26"/>
          <w:szCs w:val="26"/>
        </w:rPr>
        <w:t>4</w:t>
      </w:r>
      <w:r w:rsidR="00CA163B" w:rsidRPr="00B22DD5">
        <w:rPr>
          <w:rFonts w:ascii="Times New Roman" w:hAnsi="Times New Roman"/>
          <w:sz w:val="26"/>
          <w:szCs w:val="26"/>
        </w:rPr>
        <w:t xml:space="preserve">. Схема </w:t>
      </w:r>
      <w:r w:rsidR="00CA163B">
        <w:rPr>
          <w:rFonts w:ascii="Times New Roman" w:hAnsi="Times New Roman"/>
          <w:sz w:val="26"/>
          <w:szCs w:val="26"/>
        </w:rPr>
        <w:t>районирования</w:t>
      </w:r>
      <w:r w:rsidR="00EF5EAE">
        <w:rPr>
          <w:rFonts w:ascii="Times New Roman" w:hAnsi="Times New Roman"/>
          <w:sz w:val="26"/>
          <w:szCs w:val="26"/>
        </w:rPr>
        <w:t xml:space="preserve"> золотоносных площадей</w:t>
      </w:r>
      <w:r w:rsidR="005B416C">
        <w:rPr>
          <w:rFonts w:ascii="Times New Roman" w:hAnsi="Times New Roman"/>
          <w:sz w:val="26"/>
          <w:szCs w:val="26"/>
        </w:rPr>
        <w:t>.</w:t>
      </w:r>
      <w:r w:rsidR="005B416C" w:rsidRPr="005B416C">
        <w:t xml:space="preserve"> </w:t>
      </w:r>
      <w:r w:rsidR="005B416C" w:rsidRPr="005B416C">
        <w:rPr>
          <w:rFonts w:ascii="Times New Roman" w:hAnsi="Times New Roman"/>
          <w:sz w:val="26"/>
          <w:szCs w:val="26"/>
        </w:rPr>
        <w:t>Масштаб 1:</w:t>
      </w:r>
      <w:r w:rsidR="00EF5EAE">
        <w:rPr>
          <w:rFonts w:ascii="Times New Roman" w:hAnsi="Times New Roman"/>
          <w:sz w:val="26"/>
          <w:szCs w:val="26"/>
        </w:rPr>
        <w:t xml:space="preserve">1 </w:t>
      </w:r>
      <w:r w:rsidR="005B416C">
        <w:rPr>
          <w:rFonts w:ascii="Times New Roman" w:hAnsi="Times New Roman"/>
          <w:sz w:val="26"/>
          <w:szCs w:val="26"/>
        </w:rPr>
        <w:t>5</w:t>
      </w:r>
      <w:r w:rsidR="005B416C" w:rsidRPr="005B416C">
        <w:rPr>
          <w:rFonts w:ascii="Times New Roman" w:hAnsi="Times New Roman"/>
          <w:sz w:val="26"/>
          <w:szCs w:val="26"/>
        </w:rPr>
        <w:t>00</w:t>
      </w:r>
      <w:r w:rsidR="009C1118">
        <w:rPr>
          <w:rFonts w:ascii="Times New Roman" w:hAnsi="Times New Roman"/>
          <w:sz w:val="26"/>
          <w:szCs w:val="26"/>
        </w:rPr>
        <w:t> </w:t>
      </w:r>
      <w:r w:rsidR="005B416C" w:rsidRPr="005B416C">
        <w:rPr>
          <w:rFonts w:ascii="Times New Roman" w:hAnsi="Times New Roman"/>
          <w:sz w:val="26"/>
          <w:szCs w:val="26"/>
        </w:rPr>
        <w:t>000</w:t>
      </w:r>
    </w:p>
    <w:p w14:paraId="3AA0298E" w14:textId="22DB9D85" w:rsidR="009C1118" w:rsidRDefault="00E26770" w:rsidP="00CA163B">
      <w:pPr>
        <w:spacing w:before="120" w:after="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E36ABEA" wp14:editId="60151CCC">
            <wp:extent cx="9611360" cy="629285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5" b="3748"/>
                    <a:stretch/>
                  </pic:blipFill>
                  <pic:spPr bwMode="auto">
                    <a:xfrm>
                      <a:off x="0" y="0"/>
                      <a:ext cx="9611360" cy="629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1118" w:rsidRPr="009C1118">
        <w:t xml:space="preserve"> </w:t>
      </w:r>
    </w:p>
    <w:p w14:paraId="00982290" w14:textId="2558EF19" w:rsidR="009C1118" w:rsidRPr="00B22DD5" w:rsidRDefault="009C1118" w:rsidP="00CA163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 w:rsidRPr="009C1118">
        <w:rPr>
          <w:rFonts w:ascii="Times New Roman" w:hAnsi="Times New Roman"/>
          <w:sz w:val="26"/>
          <w:szCs w:val="26"/>
        </w:rPr>
        <w:t xml:space="preserve">Рис. </w:t>
      </w:r>
      <w:r w:rsidR="00BA0D6F">
        <w:rPr>
          <w:rFonts w:ascii="Times New Roman" w:hAnsi="Times New Roman"/>
          <w:sz w:val="26"/>
          <w:szCs w:val="26"/>
        </w:rPr>
        <w:t>5</w:t>
      </w:r>
      <w:r w:rsidRPr="009C1118">
        <w:rPr>
          <w:rFonts w:ascii="Times New Roman" w:hAnsi="Times New Roman"/>
          <w:sz w:val="26"/>
          <w:szCs w:val="26"/>
        </w:rPr>
        <w:t xml:space="preserve">. Схема </w:t>
      </w:r>
      <w:proofErr w:type="spellStart"/>
      <w:r>
        <w:rPr>
          <w:rFonts w:ascii="Times New Roman" w:hAnsi="Times New Roman"/>
          <w:sz w:val="26"/>
          <w:szCs w:val="26"/>
        </w:rPr>
        <w:t>Верхнеамурского</w:t>
      </w:r>
      <w:proofErr w:type="spellEnd"/>
      <w:r>
        <w:rPr>
          <w:rFonts w:ascii="Times New Roman" w:hAnsi="Times New Roman"/>
          <w:sz w:val="26"/>
          <w:szCs w:val="26"/>
        </w:rPr>
        <w:t xml:space="preserve"> золотоносного района</w:t>
      </w:r>
      <w:r w:rsidRPr="009C1118">
        <w:rPr>
          <w:rFonts w:ascii="Times New Roman" w:hAnsi="Times New Roman"/>
          <w:sz w:val="26"/>
          <w:szCs w:val="26"/>
        </w:rPr>
        <w:t>. Масштаб 1:500 000</w:t>
      </w:r>
    </w:p>
    <w:p w14:paraId="40CD276F" w14:textId="020A1EFA" w:rsidR="001D0A00" w:rsidRDefault="001D0A00" w:rsidP="004455EE">
      <w:pPr>
        <w:spacing w:after="0"/>
        <w:ind w:firstLine="0"/>
        <w:jc w:val="center"/>
        <w:rPr>
          <w:rFonts w:ascii="Times New Roman" w:hAnsi="Times New Roman"/>
          <w:sz w:val="28"/>
          <w:szCs w:val="28"/>
        </w:rPr>
        <w:sectPr w:rsidR="001D0A00" w:rsidSect="001D0034">
          <w:pgSz w:w="16838" w:h="11906" w:orient="landscape" w:code="9"/>
          <w:pgMar w:top="567" w:right="851" w:bottom="284" w:left="851" w:header="567" w:footer="0" w:gutter="0"/>
          <w:cols w:space="708"/>
          <w:docGrid w:linePitch="360"/>
        </w:sectPr>
      </w:pPr>
    </w:p>
    <w:p w14:paraId="572FAF17" w14:textId="33C55B35" w:rsidR="000E0F1B" w:rsidRDefault="00E26770" w:rsidP="000E0F1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3548DC6B" wp14:editId="6E9348C8">
            <wp:extent cx="6508112" cy="840105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5" b="4703"/>
                    <a:stretch/>
                  </pic:blipFill>
                  <pic:spPr bwMode="auto">
                    <a:xfrm>
                      <a:off x="0" y="0"/>
                      <a:ext cx="6515384" cy="8410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0F1B" w:rsidRPr="001D0A00">
        <w:rPr>
          <w:rFonts w:ascii="Times New Roman" w:hAnsi="Times New Roman"/>
          <w:sz w:val="26"/>
          <w:szCs w:val="26"/>
        </w:rPr>
        <w:t xml:space="preserve"> </w:t>
      </w:r>
    </w:p>
    <w:p w14:paraId="2D1D84DE" w14:textId="6A1AE891" w:rsidR="000E0F1B" w:rsidRDefault="000E0F1B" w:rsidP="000E0F1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 w:rsidRPr="00B22DD5">
        <w:rPr>
          <w:rFonts w:ascii="Times New Roman" w:hAnsi="Times New Roman"/>
          <w:sz w:val="26"/>
          <w:szCs w:val="26"/>
        </w:rPr>
        <w:t xml:space="preserve">Рис. </w:t>
      </w:r>
      <w:r w:rsidR="00BA0D6F">
        <w:rPr>
          <w:rFonts w:ascii="Times New Roman" w:hAnsi="Times New Roman"/>
          <w:sz w:val="26"/>
          <w:szCs w:val="26"/>
        </w:rPr>
        <w:t>6</w:t>
      </w:r>
      <w:r w:rsidRPr="00B22DD5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 xml:space="preserve">Фрагмент </w:t>
      </w:r>
      <w:r w:rsidR="003F727C">
        <w:rPr>
          <w:rFonts w:ascii="Times New Roman" w:hAnsi="Times New Roman"/>
          <w:sz w:val="26"/>
          <w:szCs w:val="26"/>
        </w:rPr>
        <w:t xml:space="preserve">геологической </w:t>
      </w:r>
      <w:r>
        <w:rPr>
          <w:rFonts w:ascii="Times New Roman" w:hAnsi="Times New Roman"/>
          <w:sz w:val="26"/>
          <w:szCs w:val="26"/>
        </w:rPr>
        <w:t>карты масштаба 1:200 000 (</w:t>
      </w:r>
      <w:r w:rsidR="003F727C">
        <w:rPr>
          <w:rFonts w:ascii="Times New Roman" w:hAnsi="Times New Roman"/>
          <w:sz w:val="26"/>
          <w:szCs w:val="26"/>
        </w:rPr>
        <w:t>196</w:t>
      </w:r>
      <w:r w:rsidR="00100736">
        <w:rPr>
          <w:rFonts w:ascii="Times New Roman" w:hAnsi="Times New Roman"/>
          <w:sz w:val="26"/>
          <w:szCs w:val="26"/>
        </w:rPr>
        <w:t>1</w:t>
      </w:r>
      <w:r>
        <w:rPr>
          <w:rFonts w:ascii="Times New Roman" w:hAnsi="Times New Roman"/>
          <w:sz w:val="26"/>
          <w:szCs w:val="26"/>
        </w:rPr>
        <w:t xml:space="preserve"> г.)</w:t>
      </w:r>
    </w:p>
    <w:p w14:paraId="753AC089" w14:textId="69F94E57" w:rsidR="00D9037C" w:rsidRDefault="00D9037C" w:rsidP="000E0F1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</w:p>
    <w:sectPr w:rsidR="00D9037C" w:rsidSect="004833E7">
      <w:headerReference w:type="default" r:id="rId16"/>
      <w:pgSz w:w="11906" w:h="16838" w:code="9"/>
      <w:pgMar w:top="567" w:right="851" w:bottom="567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96379" w14:textId="77777777" w:rsidR="000E0A6A" w:rsidRDefault="000E0A6A" w:rsidP="0065463D">
      <w:pPr>
        <w:spacing w:after="0"/>
      </w:pPr>
      <w:r>
        <w:separator/>
      </w:r>
    </w:p>
  </w:endnote>
  <w:endnote w:type="continuationSeparator" w:id="0">
    <w:p w14:paraId="64C12BD8" w14:textId="77777777" w:rsidR="000E0A6A" w:rsidRDefault="000E0A6A" w:rsidP="006546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E2244" w14:textId="77777777" w:rsidR="000E0A6A" w:rsidRDefault="000E0A6A" w:rsidP="0065463D">
      <w:pPr>
        <w:spacing w:after="0"/>
      </w:pPr>
      <w:r>
        <w:separator/>
      </w:r>
    </w:p>
  </w:footnote>
  <w:footnote w:type="continuationSeparator" w:id="0">
    <w:p w14:paraId="4E367FEA" w14:textId="77777777" w:rsidR="000E0A6A" w:rsidRDefault="000E0A6A" w:rsidP="006546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51FE" w14:textId="77777777" w:rsidR="00984869" w:rsidRDefault="00984869" w:rsidP="00F56229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8D7C11">
      <w:rPr>
        <w:noProof/>
      </w:rPr>
      <w:t>17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25F97" w14:textId="77777777" w:rsidR="001007B1" w:rsidRDefault="001007B1" w:rsidP="00871F58">
    <w:pPr>
      <w:pStyle w:val="a3"/>
      <w:spacing w:after="0"/>
      <w:jc w:val="right"/>
    </w:pPr>
    <w:r>
      <w:fldChar w:fldCharType="begin"/>
    </w:r>
    <w:r>
      <w:instrText>PAGE   \* MERGEFORMAT</w:instrText>
    </w:r>
    <w:r>
      <w:fldChar w:fldCharType="separate"/>
    </w:r>
    <w:r w:rsidR="008D7C11">
      <w:rPr>
        <w:noProof/>
      </w:rPr>
      <w:t>18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8C2913"/>
    <w:multiLevelType w:val="hybridMultilevel"/>
    <w:tmpl w:val="F9BC4BA2"/>
    <w:lvl w:ilvl="0" w:tplc="E7D6BA70">
      <w:start w:val="1"/>
      <w:numFmt w:val="bullet"/>
      <w:lvlText w:val="-"/>
      <w:lvlJc w:val="left"/>
      <w:pPr>
        <w:ind w:left="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F20C31A">
      <w:start w:val="1"/>
      <w:numFmt w:val="bullet"/>
      <w:lvlText w:val="o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4B4CDF0">
      <w:start w:val="1"/>
      <w:numFmt w:val="bullet"/>
      <w:lvlText w:val="▪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78ED24">
      <w:start w:val="1"/>
      <w:numFmt w:val="bullet"/>
      <w:lvlText w:val="•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94CF504">
      <w:start w:val="1"/>
      <w:numFmt w:val="bullet"/>
      <w:lvlText w:val="o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BA830A">
      <w:start w:val="1"/>
      <w:numFmt w:val="bullet"/>
      <w:lvlText w:val="▪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D82F20">
      <w:start w:val="1"/>
      <w:numFmt w:val="bullet"/>
      <w:lvlText w:val="•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D72DC90">
      <w:start w:val="1"/>
      <w:numFmt w:val="bullet"/>
      <w:lvlText w:val="o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C6C842">
      <w:start w:val="1"/>
      <w:numFmt w:val="bullet"/>
      <w:lvlText w:val="▪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D1131FF"/>
    <w:multiLevelType w:val="multilevel"/>
    <w:tmpl w:val="7AC8B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483B27"/>
    <w:multiLevelType w:val="multilevel"/>
    <w:tmpl w:val="18F26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B62399"/>
    <w:multiLevelType w:val="multilevel"/>
    <w:tmpl w:val="C2BAE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422A9E"/>
    <w:multiLevelType w:val="multilevel"/>
    <w:tmpl w:val="6A48A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D83"/>
    <w:rsid w:val="00000B02"/>
    <w:rsid w:val="00000CDC"/>
    <w:rsid w:val="00005A25"/>
    <w:rsid w:val="000064A6"/>
    <w:rsid w:val="00007C2E"/>
    <w:rsid w:val="00007D28"/>
    <w:rsid w:val="00007DEB"/>
    <w:rsid w:val="00010EB1"/>
    <w:rsid w:val="000111A3"/>
    <w:rsid w:val="00011E4B"/>
    <w:rsid w:val="0001240A"/>
    <w:rsid w:val="0001286A"/>
    <w:rsid w:val="00012FFD"/>
    <w:rsid w:val="0001377F"/>
    <w:rsid w:val="00013EF2"/>
    <w:rsid w:val="00015879"/>
    <w:rsid w:val="00015F2D"/>
    <w:rsid w:val="000219CF"/>
    <w:rsid w:val="00021E3F"/>
    <w:rsid w:val="000223B7"/>
    <w:rsid w:val="00022634"/>
    <w:rsid w:val="00022BB4"/>
    <w:rsid w:val="00022FD7"/>
    <w:rsid w:val="00024D07"/>
    <w:rsid w:val="0002558F"/>
    <w:rsid w:val="00025C67"/>
    <w:rsid w:val="000262C2"/>
    <w:rsid w:val="00027403"/>
    <w:rsid w:val="000274D9"/>
    <w:rsid w:val="0003097B"/>
    <w:rsid w:val="00030EF7"/>
    <w:rsid w:val="00031795"/>
    <w:rsid w:val="00033903"/>
    <w:rsid w:val="000339BD"/>
    <w:rsid w:val="000340FB"/>
    <w:rsid w:val="000343C2"/>
    <w:rsid w:val="00035E25"/>
    <w:rsid w:val="00036DCF"/>
    <w:rsid w:val="00036FD6"/>
    <w:rsid w:val="000371B5"/>
    <w:rsid w:val="0004064C"/>
    <w:rsid w:val="000407E8"/>
    <w:rsid w:val="00041394"/>
    <w:rsid w:val="00042832"/>
    <w:rsid w:val="00042F79"/>
    <w:rsid w:val="00043098"/>
    <w:rsid w:val="0004394D"/>
    <w:rsid w:val="00043D7B"/>
    <w:rsid w:val="000440D5"/>
    <w:rsid w:val="0004510B"/>
    <w:rsid w:val="0004549B"/>
    <w:rsid w:val="00045B7E"/>
    <w:rsid w:val="00047004"/>
    <w:rsid w:val="00050D47"/>
    <w:rsid w:val="0005108F"/>
    <w:rsid w:val="00052335"/>
    <w:rsid w:val="000524D3"/>
    <w:rsid w:val="00052C9A"/>
    <w:rsid w:val="0005306D"/>
    <w:rsid w:val="00053A79"/>
    <w:rsid w:val="00055289"/>
    <w:rsid w:val="00056452"/>
    <w:rsid w:val="00056CD2"/>
    <w:rsid w:val="000604EC"/>
    <w:rsid w:val="00061224"/>
    <w:rsid w:val="000612DA"/>
    <w:rsid w:val="000628F8"/>
    <w:rsid w:val="000631AB"/>
    <w:rsid w:val="0006345C"/>
    <w:rsid w:val="00063E23"/>
    <w:rsid w:val="0006435A"/>
    <w:rsid w:val="000649C6"/>
    <w:rsid w:val="00065AC0"/>
    <w:rsid w:val="00065B15"/>
    <w:rsid w:val="00065FDC"/>
    <w:rsid w:val="00066DAC"/>
    <w:rsid w:val="00066F77"/>
    <w:rsid w:val="000709C8"/>
    <w:rsid w:val="00070C87"/>
    <w:rsid w:val="00070E88"/>
    <w:rsid w:val="000716A1"/>
    <w:rsid w:val="000722A6"/>
    <w:rsid w:val="000722FB"/>
    <w:rsid w:val="00072A71"/>
    <w:rsid w:val="0007463C"/>
    <w:rsid w:val="00074C5F"/>
    <w:rsid w:val="0007540C"/>
    <w:rsid w:val="000757BD"/>
    <w:rsid w:val="000758AC"/>
    <w:rsid w:val="000764E0"/>
    <w:rsid w:val="00076809"/>
    <w:rsid w:val="00080AB6"/>
    <w:rsid w:val="00081C01"/>
    <w:rsid w:val="000832F4"/>
    <w:rsid w:val="00084032"/>
    <w:rsid w:val="00084243"/>
    <w:rsid w:val="00084A77"/>
    <w:rsid w:val="000854C8"/>
    <w:rsid w:val="00086852"/>
    <w:rsid w:val="00086F16"/>
    <w:rsid w:val="00093ADA"/>
    <w:rsid w:val="00093B5B"/>
    <w:rsid w:val="00093D73"/>
    <w:rsid w:val="000946F2"/>
    <w:rsid w:val="00094C3F"/>
    <w:rsid w:val="0009503E"/>
    <w:rsid w:val="000952FD"/>
    <w:rsid w:val="00096522"/>
    <w:rsid w:val="00097F86"/>
    <w:rsid w:val="000A0D96"/>
    <w:rsid w:val="000A1C30"/>
    <w:rsid w:val="000A224A"/>
    <w:rsid w:val="000A2379"/>
    <w:rsid w:val="000A25B5"/>
    <w:rsid w:val="000A2E5A"/>
    <w:rsid w:val="000A3749"/>
    <w:rsid w:val="000A3F9F"/>
    <w:rsid w:val="000A4609"/>
    <w:rsid w:val="000A4BAE"/>
    <w:rsid w:val="000A60DF"/>
    <w:rsid w:val="000A69A3"/>
    <w:rsid w:val="000A7AF9"/>
    <w:rsid w:val="000A7B56"/>
    <w:rsid w:val="000B0545"/>
    <w:rsid w:val="000B12E4"/>
    <w:rsid w:val="000B202C"/>
    <w:rsid w:val="000B23D0"/>
    <w:rsid w:val="000B26C7"/>
    <w:rsid w:val="000B3AF0"/>
    <w:rsid w:val="000B4FD5"/>
    <w:rsid w:val="000B50F6"/>
    <w:rsid w:val="000B64C1"/>
    <w:rsid w:val="000B7C69"/>
    <w:rsid w:val="000B7FC6"/>
    <w:rsid w:val="000C0E5B"/>
    <w:rsid w:val="000C1876"/>
    <w:rsid w:val="000C1AA2"/>
    <w:rsid w:val="000C23FD"/>
    <w:rsid w:val="000C2514"/>
    <w:rsid w:val="000C2EF4"/>
    <w:rsid w:val="000C37EE"/>
    <w:rsid w:val="000C4FD6"/>
    <w:rsid w:val="000C6B43"/>
    <w:rsid w:val="000C7B65"/>
    <w:rsid w:val="000C7C7B"/>
    <w:rsid w:val="000D0416"/>
    <w:rsid w:val="000D0C0E"/>
    <w:rsid w:val="000D18D4"/>
    <w:rsid w:val="000D2C2D"/>
    <w:rsid w:val="000D4804"/>
    <w:rsid w:val="000D6099"/>
    <w:rsid w:val="000D6B08"/>
    <w:rsid w:val="000D74CD"/>
    <w:rsid w:val="000E06AD"/>
    <w:rsid w:val="000E078C"/>
    <w:rsid w:val="000E0A6A"/>
    <w:rsid w:val="000E0F1B"/>
    <w:rsid w:val="000E226E"/>
    <w:rsid w:val="000E3ADC"/>
    <w:rsid w:val="000E4696"/>
    <w:rsid w:val="000E557A"/>
    <w:rsid w:val="000E5605"/>
    <w:rsid w:val="000E6790"/>
    <w:rsid w:val="000E73CD"/>
    <w:rsid w:val="000E7A34"/>
    <w:rsid w:val="000F03C2"/>
    <w:rsid w:val="000F0D86"/>
    <w:rsid w:val="000F1C82"/>
    <w:rsid w:val="000F2283"/>
    <w:rsid w:val="000F2AF4"/>
    <w:rsid w:val="000F3A3B"/>
    <w:rsid w:val="000F42D3"/>
    <w:rsid w:val="000F4B2B"/>
    <w:rsid w:val="000F4B47"/>
    <w:rsid w:val="000F4E14"/>
    <w:rsid w:val="000F541D"/>
    <w:rsid w:val="000F7267"/>
    <w:rsid w:val="000F7AA0"/>
    <w:rsid w:val="000F7FB3"/>
    <w:rsid w:val="001002B6"/>
    <w:rsid w:val="00100736"/>
    <w:rsid w:val="001007B1"/>
    <w:rsid w:val="001015F7"/>
    <w:rsid w:val="0010191C"/>
    <w:rsid w:val="0010488A"/>
    <w:rsid w:val="00107372"/>
    <w:rsid w:val="0011088B"/>
    <w:rsid w:val="001137B3"/>
    <w:rsid w:val="00114D02"/>
    <w:rsid w:val="00115485"/>
    <w:rsid w:val="001157BF"/>
    <w:rsid w:val="00117500"/>
    <w:rsid w:val="00117507"/>
    <w:rsid w:val="00122D2F"/>
    <w:rsid w:val="00122D33"/>
    <w:rsid w:val="00124138"/>
    <w:rsid w:val="001268A4"/>
    <w:rsid w:val="00127034"/>
    <w:rsid w:val="0013015E"/>
    <w:rsid w:val="00130435"/>
    <w:rsid w:val="0013101C"/>
    <w:rsid w:val="00131DED"/>
    <w:rsid w:val="0013252F"/>
    <w:rsid w:val="00133D4B"/>
    <w:rsid w:val="0013421A"/>
    <w:rsid w:val="00134452"/>
    <w:rsid w:val="001353E7"/>
    <w:rsid w:val="00143B3A"/>
    <w:rsid w:val="00145B3B"/>
    <w:rsid w:val="001471D0"/>
    <w:rsid w:val="00147295"/>
    <w:rsid w:val="00150FAC"/>
    <w:rsid w:val="00151A25"/>
    <w:rsid w:val="0015243D"/>
    <w:rsid w:val="001533FA"/>
    <w:rsid w:val="00153A81"/>
    <w:rsid w:val="00154802"/>
    <w:rsid w:val="00155A06"/>
    <w:rsid w:val="00155D84"/>
    <w:rsid w:val="00155EC7"/>
    <w:rsid w:val="0015730F"/>
    <w:rsid w:val="001601F6"/>
    <w:rsid w:val="00161670"/>
    <w:rsid w:val="00161B1C"/>
    <w:rsid w:val="00162277"/>
    <w:rsid w:val="00162D6A"/>
    <w:rsid w:val="001634EE"/>
    <w:rsid w:val="00163934"/>
    <w:rsid w:val="00163A5D"/>
    <w:rsid w:val="0016447F"/>
    <w:rsid w:val="001645BF"/>
    <w:rsid w:val="00165D16"/>
    <w:rsid w:val="00165FCB"/>
    <w:rsid w:val="00167023"/>
    <w:rsid w:val="001671B6"/>
    <w:rsid w:val="0016741E"/>
    <w:rsid w:val="001708F4"/>
    <w:rsid w:val="00172E62"/>
    <w:rsid w:val="00172F5E"/>
    <w:rsid w:val="00173231"/>
    <w:rsid w:val="0017348A"/>
    <w:rsid w:val="001735C1"/>
    <w:rsid w:val="00173BDC"/>
    <w:rsid w:val="00173DAF"/>
    <w:rsid w:val="00173E9D"/>
    <w:rsid w:val="0017455D"/>
    <w:rsid w:val="00174799"/>
    <w:rsid w:val="00175371"/>
    <w:rsid w:val="0017655A"/>
    <w:rsid w:val="0017717B"/>
    <w:rsid w:val="0018096C"/>
    <w:rsid w:val="00182B88"/>
    <w:rsid w:val="0018338F"/>
    <w:rsid w:val="0018363D"/>
    <w:rsid w:val="00183DE2"/>
    <w:rsid w:val="001840E1"/>
    <w:rsid w:val="0018411E"/>
    <w:rsid w:val="0018429D"/>
    <w:rsid w:val="0018444E"/>
    <w:rsid w:val="0018607B"/>
    <w:rsid w:val="00186474"/>
    <w:rsid w:val="00186856"/>
    <w:rsid w:val="001872DF"/>
    <w:rsid w:val="0018739A"/>
    <w:rsid w:val="00190799"/>
    <w:rsid w:val="00190BBA"/>
    <w:rsid w:val="00190EE3"/>
    <w:rsid w:val="001910B8"/>
    <w:rsid w:val="001918B2"/>
    <w:rsid w:val="001927C6"/>
    <w:rsid w:val="00193620"/>
    <w:rsid w:val="001942E1"/>
    <w:rsid w:val="00194811"/>
    <w:rsid w:val="001969CA"/>
    <w:rsid w:val="0019748B"/>
    <w:rsid w:val="001A0A16"/>
    <w:rsid w:val="001A0A4E"/>
    <w:rsid w:val="001A0C44"/>
    <w:rsid w:val="001A0D84"/>
    <w:rsid w:val="001A1A97"/>
    <w:rsid w:val="001A3D50"/>
    <w:rsid w:val="001A4A4E"/>
    <w:rsid w:val="001A4FA9"/>
    <w:rsid w:val="001A6487"/>
    <w:rsid w:val="001A671C"/>
    <w:rsid w:val="001A69F9"/>
    <w:rsid w:val="001A6C59"/>
    <w:rsid w:val="001A7025"/>
    <w:rsid w:val="001A7BB4"/>
    <w:rsid w:val="001B02C6"/>
    <w:rsid w:val="001B0E17"/>
    <w:rsid w:val="001B0FE8"/>
    <w:rsid w:val="001B1320"/>
    <w:rsid w:val="001B13DE"/>
    <w:rsid w:val="001B19C4"/>
    <w:rsid w:val="001B1BE1"/>
    <w:rsid w:val="001B36A4"/>
    <w:rsid w:val="001B3923"/>
    <w:rsid w:val="001B3EB2"/>
    <w:rsid w:val="001B4002"/>
    <w:rsid w:val="001B4ECA"/>
    <w:rsid w:val="001B71CB"/>
    <w:rsid w:val="001B7236"/>
    <w:rsid w:val="001B7816"/>
    <w:rsid w:val="001B7FE0"/>
    <w:rsid w:val="001C3181"/>
    <w:rsid w:val="001C3F87"/>
    <w:rsid w:val="001C4F5E"/>
    <w:rsid w:val="001C5EA9"/>
    <w:rsid w:val="001C6AD3"/>
    <w:rsid w:val="001C7C68"/>
    <w:rsid w:val="001D0034"/>
    <w:rsid w:val="001D0A00"/>
    <w:rsid w:val="001D209D"/>
    <w:rsid w:val="001D369D"/>
    <w:rsid w:val="001D4656"/>
    <w:rsid w:val="001D4896"/>
    <w:rsid w:val="001D49D5"/>
    <w:rsid w:val="001D636B"/>
    <w:rsid w:val="001D6572"/>
    <w:rsid w:val="001D68EE"/>
    <w:rsid w:val="001D7A43"/>
    <w:rsid w:val="001E1801"/>
    <w:rsid w:val="001E1ECD"/>
    <w:rsid w:val="001E22B8"/>
    <w:rsid w:val="001E33D2"/>
    <w:rsid w:val="001E34BD"/>
    <w:rsid w:val="001E3C86"/>
    <w:rsid w:val="001E5DEF"/>
    <w:rsid w:val="001E6176"/>
    <w:rsid w:val="001E63D1"/>
    <w:rsid w:val="001E7C0F"/>
    <w:rsid w:val="001F05FA"/>
    <w:rsid w:val="001F1AA6"/>
    <w:rsid w:val="001F4737"/>
    <w:rsid w:val="001F4E8F"/>
    <w:rsid w:val="001F5D37"/>
    <w:rsid w:val="001F624B"/>
    <w:rsid w:val="001F7616"/>
    <w:rsid w:val="002019A2"/>
    <w:rsid w:val="00202855"/>
    <w:rsid w:val="00203A65"/>
    <w:rsid w:val="00204408"/>
    <w:rsid w:val="002052D2"/>
    <w:rsid w:val="002053BD"/>
    <w:rsid w:val="002056E4"/>
    <w:rsid w:val="00206538"/>
    <w:rsid w:val="00206CF4"/>
    <w:rsid w:val="002070E1"/>
    <w:rsid w:val="0021059E"/>
    <w:rsid w:val="00210A24"/>
    <w:rsid w:val="00212408"/>
    <w:rsid w:val="002125D6"/>
    <w:rsid w:val="002142D8"/>
    <w:rsid w:val="00214ACE"/>
    <w:rsid w:val="0021522C"/>
    <w:rsid w:val="00215986"/>
    <w:rsid w:val="00215FC7"/>
    <w:rsid w:val="00216989"/>
    <w:rsid w:val="0021760F"/>
    <w:rsid w:val="00217707"/>
    <w:rsid w:val="00217ABD"/>
    <w:rsid w:val="00220393"/>
    <w:rsid w:val="0022088B"/>
    <w:rsid w:val="00220CAF"/>
    <w:rsid w:val="00222003"/>
    <w:rsid w:val="00222021"/>
    <w:rsid w:val="002222A8"/>
    <w:rsid w:val="0022353C"/>
    <w:rsid w:val="002236FF"/>
    <w:rsid w:val="00223813"/>
    <w:rsid w:val="00223C82"/>
    <w:rsid w:val="002248A0"/>
    <w:rsid w:val="00224CDC"/>
    <w:rsid w:val="00225184"/>
    <w:rsid w:val="00225272"/>
    <w:rsid w:val="00225431"/>
    <w:rsid w:val="00225597"/>
    <w:rsid w:val="002267AD"/>
    <w:rsid w:val="00226AE8"/>
    <w:rsid w:val="00226BF1"/>
    <w:rsid w:val="00226DE4"/>
    <w:rsid w:val="002276B9"/>
    <w:rsid w:val="002279AA"/>
    <w:rsid w:val="00227F76"/>
    <w:rsid w:val="00231757"/>
    <w:rsid w:val="00231FFF"/>
    <w:rsid w:val="00232861"/>
    <w:rsid w:val="00232D40"/>
    <w:rsid w:val="00234234"/>
    <w:rsid w:val="002347AF"/>
    <w:rsid w:val="0023581E"/>
    <w:rsid w:val="00236494"/>
    <w:rsid w:val="00237293"/>
    <w:rsid w:val="00237611"/>
    <w:rsid w:val="002378A3"/>
    <w:rsid w:val="00237CC3"/>
    <w:rsid w:val="002402E9"/>
    <w:rsid w:val="00240A3B"/>
    <w:rsid w:val="00240BF4"/>
    <w:rsid w:val="00241A55"/>
    <w:rsid w:val="00242785"/>
    <w:rsid w:val="002433FC"/>
    <w:rsid w:val="00243F66"/>
    <w:rsid w:val="002446B7"/>
    <w:rsid w:val="002446F3"/>
    <w:rsid w:val="00246876"/>
    <w:rsid w:val="002473F9"/>
    <w:rsid w:val="002477EA"/>
    <w:rsid w:val="00251531"/>
    <w:rsid w:val="00251897"/>
    <w:rsid w:val="00251ABD"/>
    <w:rsid w:val="00251F37"/>
    <w:rsid w:val="0025287C"/>
    <w:rsid w:val="00252FB4"/>
    <w:rsid w:val="0025303B"/>
    <w:rsid w:val="002530A8"/>
    <w:rsid w:val="002557B3"/>
    <w:rsid w:val="002563E2"/>
    <w:rsid w:val="002578FB"/>
    <w:rsid w:val="00257E5A"/>
    <w:rsid w:val="00260E75"/>
    <w:rsid w:val="00261249"/>
    <w:rsid w:val="00261E5D"/>
    <w:rsid w:val="002633FA"/>
    <w:rsid w:val="002634EB"/>
    <w:rsid w:val="002645F5"/>
    <w:rsid w:val="00265101"/>
    <w:rsid w:val="00265427"/>
    <w:rsid w:val="0026586D"/>
    <w:rsid w:val="00265A40"/>
    <w:rsid w:val="002664FE"/>
    <w:rsid w:val="002666A5"/>
    <w:rsid w:val="00267D58"/>
    <w:rsid w:val="002706B3"/>
    <w:rsid w:val="00270C38"/>
    <w:rsid w:val="00271FAB"/>
    <w:rsid w:val="00272B16"/>
    <w:rsid w:val="00272C77"/>
    <w:rsid w:val="00272DE3"/>
    <w:rsid w:val="00274544"/>
    <w:rsid w:val="0027627A"/>
    <w:rsid w:val="00277D15"/>
    <w:rsid w:val="00277F0E"/>
    <w:rsid w:val="00282ADB"/>
    <w:rsid w:val="00282D63"/>
    <w:rsid w:val="00283BB8"/>
    <w:rsid w:val="00283C57"/>
    <w:rsid w:val="002858BF"/>
    <w:rsid w:val="00286792"/>
    <w:rsid w:val="0028730B"/>
    <w:rsid w:val="00287AE4"/>
    <w:rsid w:val="00287ECF"/>
    <w:rsid w:val="0029296F"/>
    <w:rsid w:val="0029472E"/>
    <w:rsid w:val="002955D8"/>
    <w:rsid w:val="00295C95"/>
    <w:rsid w:val="00296707"/>
    <w:rsid w:val="002969A1"/>
    <w:rsid w:val="0029784E"/>
    <w:rsid w:val="002A03D5"/>
    <w:rsid w:val="002A055F"/>
    <w:rsid w:val="002A1A4D"/>
    <w:rsid w:val="002A1CF1"/>
    <w:rsid w:val="002A2A50"/>
    <w:rsid w:val="002A2DAE"/>
    <w:rsid w:val="002A43D0"/>
    <w:rsid w:val="002A505E"/>
    <w:rsid w:val="002A6538"/>
    <w:rsid w:val="002B104E"/>
    <w:rsid w:val="002B1E72"/>
    <w:rsid w:val="002B1E7E"/>
    <w:rsid w:val="002B2C95"/>
    <w:rsid w:val="002B3281"/>
    <w:rsid w:val="002B3648"/>
    <w:rsid w:val="002B3B30"/>
    <w:rsid w:val="002B3CDF"/>
    <w:rsid w:val="002B5FE7"/>
    <w:rsid w:val="002B6079"/>
    <w:rsid w:val="002B62D1"/>
    <w:rsid w:val="002B6312"/>
    <w:rsid w:val="002B697B"/>
    <w:rsid w:val="002B6EAE"/>
    <w:rsid w:val="002B6F95"/>
    <w:rsid w:val="002B7435"/>
    <w:rsid w:val="002B7EFB"/>
    <w:rsid w:val="002C0462"/>
    <w:rsid w:val="002C11E6"/>
    <w:rsid w:val="002C183C"/>
    <w:rsid w:val="002C223C"/>
    <w:rsid w:val="002C23AA"/>
    <w:rsid w:val="002C29F0"/>
    <w:rsid w:val="002C2A2F"/>
    <w:rsid w:val="002C3A33"/>
    <w:rsid w:val="002C4126"/>
    <w:rsid w:val="002C6195"/>
    <w:rsid w:val="002C77F6"/>
    <w:rsid w:val="002D00A2"/>
    <w:rsid w:val="002D0624"/>
    <w:rsid w:val="002D0833"/>
    <w:rsid w:val="002D183E"/>
    <w:rsid w:val="002D21CB"/>
    <w:rsid w:val="002D2634"/>
    <w:rsid w:val="002D2D79"/>
    <w:rsid w:val="002D3284"/>
    <w:rsid w:val="002D341A"/>
    <w:rsid w:val="002D4CA8"/>
    <w:rsid w:val="002D508C"/>
    <w:rsid w:val="002D5EDF"/>
    <w:rsid w:val="002D6D81"/>
    <w:rsid w:val="002E0274"/>
    <w:rsid w:val="002E15F3"/>
    <w:rsid w:val="002E1B00"/>
    <w:rsid w:val="002E2921"/>
    <w:rsid w:val="002E2D9F"/>
    <w:rsid w:val="002E339E"/>
    <w:rsid w:val="002E3887"/>
    <w:rsid w:val="002E50BF"/>
    <w:rsid w:val="002E5C82"/>
    <w:rsid w:val="002E5F61"/>
    <w:rsid w:val="002E628D"/>
    <w:rsid w:val="002E6E8B"/>
    <w:rsid w:val="002E7939"/>
    <w:rsid w:val="002F0522"/>
    <w:rsid w:val="002F152B"/>
    <w:rsid w:val="002F32B5"/>
    <w:rsid w:val="002F3541"/>
    <w:rsid w:val="002F3E80"/>
    <w:rsid w:val="002F4256"/>
    <w:rsid w:val="002F4E01"/>
    <w:rsid w:val="002F7A74"/>
    <w:rsid w:val="0030162D"/>
    <w:rsid w:val="00301F8A"/>
    <w:rsid w:val="003025BC"/>
    <w:rsid w:val="00303D2F"/>
    <w:rsid w:val="00305AE4"/>
    <w:rsid w:val="00306886"/>
    <w:rsid w:val="00310306"/>
    <w:rsid w:val="003109CE"/>
    <w:rsid w:val="00311DBB"/>
    <w:rsid w:val="00311E3E"/>
    <w:rsid w:val="003123A0"/>
    <w:rsid w:val="003158A1"/>
    <w:rsid w:val="00316990"/>
    <w:rsid w:val="00317697"/>
    <w:rsid w:val="00317A5A"/>
    <w:rsid w:val="00317D03"/>
    <w:rsid w:val="00317FE4"/>
    <w:rsid w:val="003211EF"/>
    <w:rsid w:val="003213DE"/>
    <w:rsid w:val="00321B0C"/>
    <w:rsid w:val="003231F4"/>
    <w:rsid w:val="00323494"/>
    <w:rsid w:val="003243EB"/>
    <w:rsid w:val="00325046"/>
    <w:rsid w:val="0032514E"/>
    <w:rsid w:val="00325E7F"/>
    <w:rsid w:val="00326CD0"/>
    <w:rsid w:val="00330167"/>
    <w:rsid w:val="00330376"/>
    <w:rsid w:val="00330D46"/>
    <w:rsid w:val="0033112B"/>
    <w:rsid w:val="00331F8D"/>
    <w:rsid w:val="00332970"/>
    <w:rsid w:val="00333523"/>
    <w:rsid w:val="003353C8"/>
    <w:rsid w:val="00336D87"/>
    <w:rsid w:val="00336F89"/>
    <w:rsid w:val="00337969"/>
    <w:rsid w:val="0034065F"/>
    <w:rsid w:val="00340D18"/>
    <w:rsid w:val="0034228A"/>
    <w:rsid w:val="003429E4"/>
    <w:rsid w:val="00343D81"/>
    <w:rsid w:val="0034597C"/>
    <w:rsid w:val="00345D79"/>
    <w:rsid w:val="00345F9C"/>
    <w:rsid w:val="00346A38"/>
    <w:rsid w:val="00346ECD"/>
    <w:rsid w:val="003471E0"/>
    <w:rsid w:val="00347285"/>
    <w:rsid w:val="00350941"/>
    <w:rsid w:val="00350C58"/>
    <w:rsid w:val="003513F6"/>
    <w:rsid w:val="0035167D"/>
    <w:rsid w:val="00351E9E"/>
    <w:rsid w:val="00352BDE"/>
    <w:rsid w:val="003537A1"/>
    <w:rsid w:val="00355375"/>
    <w:rsid w:val="003555AF"/>
    <w:rsid w:val="00355689"/>
    <w:rsid w:val="003563C1"/>
    <w:rsid w:val="00356654"/>
    <w:rsid w:val="00356AA3"/>
    <w:rsid w:val="00362CD8"/>
    <w:rsid w:val="00362E6C"/>
    <w:rsid w:val="00363A63"/>
    <w:rsid w:val="00363EF3"/>
    <w:rsid w:val="00364152"/>
    <w:rsid w:val="00364208"/>
    <w:rsid w:val="003659F9"/>
    <w:rsid w:val="0036775F"/>
    <w:rsid w:val="00367DC8"/>
    <w:rsid w:val="0037080E"/>
    <w:rsid w:val="003719CF"/>
    <w:rsid w:val="00371BCD"/>
    <w:rsid w:val="00372AD4"/>
    <w:rsid w:val="00372E1A"/>
    <w:rsid w:val="00372E1D"/>
    <w:rsid w:val="003735B6"/>
    <w:rsid w:val="00374A4E"/>
    <w:rsid w:val="00374D5C"/>
    <w:rsid w:val="00374FF9"/>
    <w:rsid w:val="00376DA6"/>
    <w:rsid w:val="00381187"/>
    <w:rsid w:val="003811E1"/>
    <w:rsid w:val="00381730"/>
    <w:rsid w:val="00382BD2"/>
    <w:rsid w:val="003831A0"/>
    <w:rsid w:val="00384248"/>
    <w:rsid w:val="00384982"/>
    <w:rsid w:val="0039054D"/>
    <w:rsid w:val="003909A7"/>
    <w:rsid w:val="0039195A"/>
    <w:rsid w:val="00391EDC"/>
    <w:rsid w:val="003921BE"/>
    <w:rsid w:val="0039274C"/>
    <w:rsid w:val="00392D06"/>
    <w:rsid w:val="00393459"/>
    <w:rsid w:val="0039556D"/>
    <w:rsid w:val="0039557B"/>
    <w:rsid w:val="003961C2"/>
    <w:rsid w:val="0039696F"/>
    <w:rsid w:val="003A0223"/>
    <w:rsid w:val="003A158A"/>
    <w:rsid w:val="003A3380"/>
    <w:rsid w:val="003A33B4"/>
    <w:rsid w:val="003A4747"/>
    <w:rsid w:val="003A544D"/>
    <w:rsid w:val="003A5A6D"/>
    <w:rsid w:val="003A5C0E"/>
    <w:rsid w:val="003A5C66"/>
    <w:rsid w:val="003A5DBE"/>
    <w:rsid w:val="003A65D4"/>
    <w:rsid w:val="003B01DE"/>
    <w:rsid w:val="003B0558"/>
    <w:rsid w:val="003B14D8"/>
    <w:rsid w:val="003B2F90"/>
    <w:rsid w:val="003B3135"/>
    <w:rsid w:val="003B4059"/>
    <w:rsid w:val="003B6180"/>
    <w:rsid w:val="003C0542"/>
    <w:rsid w:val="003C0D64"/>
    <w:rsid w:val="003C1D41"/>
    <w:rsid w:val="003C3851"/>
    <w:rsid w:val="003C44EA"/>
    <w:rsid w:val="003C4881"/>
    <w:rsid w:val="003C65BC"/>
    <w:rsid w:val="003C7D7A"/>
    <w:rsid w:val="003D2ED9"/>
    <w:rsid w:val="003D3B06"/>
    <w:rsid w:val="003D3C2A"/>
    <w:rsid w:val="003D4077"/>
    <w:rsid w:val="003D40EC"/>
    <w:rsid w:val="003D41DE"/>
    <w:rsid w:val="003D7C5B"/>
    <w:rsid w:val="003E0E66"/>
    <w:rsid w:val="003E179D"/>
    <w:rsid w:val="003E3139"/>
    <w:rsid w:val="003E6020"/>
    <w:rsid w:val="003E64EE"/>
    <w:rsid w:val="003E6C24"/>
    <w:rsid w:val="003E7B4A"/>
    <w:rsid w:val="003F0713"/>
    <w:rsid w:val="003F117E"/>
    <w:rsid w:val="003F1B86"/>
    <w:rsid w:val="003F1D92"/>
    <w:rsid w:val="003F250F"/>
    <w:rsid w:val="003F2AE7"/>
    <w:rsid w:val="003F52F5"/>
    <w:rsid w:val="003F58C5"/>
    <w:rsid w:val="003F5E21"/>
    <w:rsid w:val="003F65E7"/>
    <w:rsid w:val="003F727C"/>
    <w:rsid w:val="004034FB"/>
    <w:rsid w:val="004035F0"/>
    <w:rsid w:val="004038F7"/>
    <w:rsid w:val="00403E73"/>
    <w:rsid w:val="00404153"/>
    <w:rsid w:val="0040488F"/>
    <w:rsid w:val="00404E37"/>
    <w:rsid w:val="004057C3"/>
    <w:rsid w:val="004067F6"/>
    <w:rsid w:val="0040689F"/>
    <w:rsid w:val="0041198F"/>
    <w:rsid w:val="00412335"/>
    <w:rsid w:val="0041268D"/>
    <w:rsid w:val="00412C39"/>
    <w:rsid w:val="00412F78"/>
    <w:rsid w:val="00413234"/>
    <w:rsid w:val="004147D1"/>
    <w:rsid w:val="00414C9F"/>
    <w:rsid w:val="00417696"/>
    <w:rsid w:val="00417F5E"/>
    <w:rsid w:val="00420300"/>
    <w:rsid w:val="00420B3E"/>
    <w:rsid w:val="00423CB4"/>
    <w:rsid w:val="00424E9A"/>
    <w:rsid w:val="00426BCD"/>
    <w:rsid w:val="00427899"/>
    <w:rsid w:val="00430422"/>
    <w:rsid w:val="004310D1"/>
    <w:rsid w:val="00431D8A"/>
    <w:rsid w:val="0043232D"/>
    <w:rsid w:val="0043279C"/>
    <w:rsid w:val="004328A4"/>
    <w:rsid w:val="0043372B"/>
    <w:rsid w:val="0043471F"/>
    <w:rsid w:val="00434CA8"/>
    <w:rsid w:val="00434D6C"/>
    <w:rsid w:val="0043509D"/>
    <w:rsid w:val="00435696"/>
    <w:rsid w:val="0043757C"/>
    <w:rsid w:val="004377DF"/>
    <w:rsid w:val="00440705"/>
    <w:rsid w:val="00441355"/>
    <w:rsid w:val="00442921"/>
    <w:rsid w:val="00442FDC"/>
    <w:rsid w:val="004430E6"/>
    <w:rsid w:val="004433C9"/>
    <w:rsid w:val="00443BF7"/>
    <w:rsid w:val="00444762"/>
    <w:rsid w:val="004449BA"/>
    <w:rsid w:val="00445051"/>
    <w:rsid w:val="004455EE"/>
    <w:rsid w:val="00445AB1"/>
    <w:rsid w:val="00446040"/>
    <w:rsid w:val="0044624D"/>
    <w:rsid w:val="004464C6"/>
    <w:rsid w:val="00450175"/>
    <w:rsid w:val="004504EB"/>
    <w:rsid w:val="00450F9E"/>
    <w:rsid w:val="00451044"/>
    <w:rsid w:val="004525D6"/>
    <w:rsid w:val="00452938"/>
    <w:rsid w:val="00452C1B"/>
    <w:rsid w:val="00454129"/>
    <w:rsid w:val="0045486C"/>
    <w:rsid w:val="00456A31"/>
    <w:rsid w:val="00456AAF"/>
    <w:rsid w:val="00457951"/>
    <w:rsid w:val="004602FC"/>
    <w:rsid w:val="00460B0A"/>
    <w:rsid w:val="004632FC"/>
    <w:rsid w:val="004644F6"/>
    <w:rsid w:val="00464866"/>
    <w:rsid w:val="0046501C"/>
    <w:rsid w:val="004651A1"/>
    <w:rsid w:val="004661A4"/>
    <w:rsid w:val="00466911"/>
    <w:rsid w:val="004706EA"/>
    <w:rsid w:val="00470E7F"/>
    <w:rsid w:val="0047167C"/>
    <w:rsid w:val="004717EA"/>
    <w:rsid w:val="00471AA2"/>
    <w:rsid w:val="00471C75"/>
    <w:rsid w:val="00472DF7"/>
    <w:rsid w:val="004731EA"/>
    <w:rsid w:val="004734F9"/>
    <w:rsid w:val="00473593"/>
    <w:rsid w:val="004738B4"/>
    <w:rsid w:val="00474011"/>
    <w:rsid w:val="00474067"/>
    <w:rsid w:val="0047503D"/>
    <w:rsid w:val="004752C7"/>
    <w:rsid w:val="004754DB"/>
    <w:rsid w:val="00475810"/>
    <w:rsid w:val="00475E80"/>
    <w:rsid w:val="004764CC"/>
    <w:rsid w:val="0047690A"/>
    <w:rsid w:val="00476BFD"/>
    <w:rsid w:val="00476CBD"/>
    <w:rsid w:val="0047797D"/>
    <w:rsid w:val="00477FC2"/>
    <w:rsid w:val="0048068F"/>
    <w:rsid w:val="00480EDF"/>
    <w:rsid w:val="004820B4"/>
    <w:rsid w:val="00482305"/>
    <w:rsid w:val="00483215"/>
    <w:rsid w:val="004833E7"/>
    <w:rsid w:val="00483965"/>
    <w:rsid w:val="00484BC4"/>
    <w:rsid w:val="00484CC4"/>
    <w:rsid w:val="004851AA"/>
    <w:rsid w:val="004860D6"/>
    <w:rsid w:val="004878D2"/>
    <w:rsid w:val="004902D5"/>
    <w:rsid w:val="004906CC"/>
    <w:rsid w:val="00490C06"/>
    <w:rsid w:val="00490D68"/>
    <w:rsid w:val="004911AD"/>
    <w:rsid w:val="004911EB"/>
    <w:rsid w:val="004926B1"/>
    <w:rsid w:val="00492CCD"/>
    <w:rsid w:val="00493002"/>
    <w:rsid w:val="004938C0"/>
    <w:rsid w:val="00493C4D"/>
    <w:rsid w:val="00493DE8"/>
    <w:rsid w:val="00494ECB"/>
    <w:rsid w:val="00494F53"/>
    <w:rsid w:val="00495256"/>
    <w:rsid w:val="00496137"/>
    <w:rsid w:val="004A019B"/>
    <w:rsid w:val="004A0BEE"/>
    <w:rsid w:val="004A15F5"/>
    <w:rsid w:val="004A2093"/>
    <w:rsid w:val="004A2D51"/>
    <w:rsid w:val="004A2E31"/>
    <w:rsid w:val="004A2EA2"/>
    <w:rsid w:val="004A30AC"/>
    <w:rsid w:val="004A31E9"/>
    <w:rsid w:val="004A42BE"/>
    <w:rsid w:val="004A47E5"/>
    <w:rsid w:val="004A500B"/>
    <w:rsid w:val="004A58EE"/>
    <w:rsid w:val="004A5C58"/>
    <w:rsid w:val="004A61E5"/>
    <w:rsid w:val="004B000E"/>
    <w:rsid w:val="004B02D1"/>
    <w:rsid w:val="004B0977"/>
    <w:rsid w:val="004B0E94"/>
    <w:rsid w:val="004B1125"/>
    <w:rsid w:val="004B1198"/>
    <w:rsid w:val="004B12FB"/>
    <w:rsid w:val="004B19DE"/>
    <w:rsid w:val="004B293A"/>
    <w:rsid w:val="004B2CEA"/>
    <w:rsid w:val="004B3242"/>
    <w:rsid w:val="004B37C9"/>
    <w:rsid w:val="004B41CC"/>
    <w:rsid w:val="004B4667"/>
    <w:rsid w:val="004B503E"/>
    <w:rsid w:val="004B5555"/>
    <w:rsid w:val="004B587B"/>
    <w:rsid w:val="004B5CA6"/>
    <w:rsid w:val="004B5FB1"/>
    <w:rsid w:val="004B677D"/>
    <w:rsid w:val="004B6E6F"/>
    <w:rsid w:val="004B70BF"/>
    <w:rsid w:val="004B740A"/>
    <w:rsid w:val="004C09BE"/>
    <w:rsid w:val="004C1E2B"/>
    <w:rsid w:val="004C1F6B"/>
    <w:rsid w:val="004C2984"/>
    <w:rsid w:val="004C2BB7"/>
    <w:rsid w:val="004C3A34"/>
    <w:rsid w:val="004C4E38"/>
    <w:rsid w:val="004C6029"/>
    <w:rsid w:val="004C693F"/>
    <w:rsid w:val="004C7DD8"/>
    <w:rsid w:val="004D0175"/>
    <w:rsid w:val="004D02A0"/>
    <w:rsid w:val="004D0D83"/>
    <w:rsid w:val="004D1422"/>
    <w:rsid w:val="004D147A"/>
    <w:rsid w:val="004D317E"/>
    <w:rsid w:val="004D39E0"/>
    <w:rsid w:val="004D411C"/>
    <w:rsid w:val="004D5521"/>
    <w:rsid w:val="004D614C"/>
    <w:rsid w:val="004D6C36"/>
    <w:rsid w:val="004E164C"/>
    <w:rsid w:val="004E2AD7"/>
    <w:rsid w:val="004E3B1E"/>
    <w:rsid w:val="004E3DAE"/>
    <w:rsid w:val="004E4336"/>
    <w:rsid w:val="004E4B65"/>
    <w:rsid w:val="004E5844"/>
    <w:rsid w:val="004E61DA"/>
    <w:rsid w:val="004E62E1"/>
    <w:rsid w:val="004E7263"/>
    <w:rsid w:val="004E791D"/>
    <w:rsid w:val="004E7F53"/>
    <w:rsid w:val="004F07F9"/>
    <w:rsid w:val="004F0B18"/>
    <w:rsid w:val="004F3ACD"/>
    <w:rsid w:val="004F3AEC"/>
    <w:rsid w:val="004F4B42"/>
    <w:rsid w:val="004F5E12"/>
    <w:rsid w:val="004F5E84"/>
    <w:rsid w:val="004F72C6"/>
    <w:rsid w:val="005004EE"/>
    <w:rsid w:val="005005DD"/>
    <w:rsid w:val="00500DF2"/>
    <w:rsid w:val="00501F59"/>
    <w:rsid w:val="005030EC"/>
    <w:rsid w:val="00504882"/>
    <w:rsid w:val="00504930"/>
    <w:rsid w:val="0050505A"/>
    <w:rsid w:val="0050561C"/>
    <w:rsid w:val="00506264"/>
    <w:rsid w:val="00506C11"/>
    <w:rsid w:val="00507C93"/>
    <w:rsid w:val="005101C8"/>
    <w:rsid w:val="00510A32"/>
    <w:rsid w:val="00511F19"/>
    <w:rsid w:val="00511F94"/>
    <w:rsid w:val="0051215C"/>
    <w:rsid w:val="00512700"/>
    <w:rsid w:val="00512A60"/>
    <w:rsid w:val="0051307B"/>
    <w:rsid w:val="00514071"/>
    <w:rsid w:val="00514340"/>
    <w:rsid w:val="00514696"/>
    <w:rsid w:val="00516333"/>
    <w:rsid w:val="00517540"/>
    <w:rsid w:val="0051760E"/>
    <w:rsid w:val="00517DE5"/>
    <w:rsid w:val="005208DD"/>
    <w:rsid w:val="00520E0B"/>
    <w:rsid w:val="005211A4"/>
    <w:rsid w:val="00522A71"/>
    <w:rsid w:val="00522F63"/>
    <w:rsid w:val="005255A9"/>
    <w:rsid w:val="00526131"/>
    <w:rsid w:val="005264BA"/>
    <w:rsid w:val="005272EF"/>
    <w:rsid w:val="005303D1"/>
    <w:rsid w:val="00530641"/>
    <w:rsid w:val="005309F3"/>
    <w:rsid w:val="00531703"/>
    <w:rsid w:val="005319FE"/>
    <w:rsid w:val="00531A85"/>
    <w:rsid w:val="00532753"/>
    <w:rsid w:val="00533BAC"/>
    <w:rsid w:val="00534070"/>
    <w:rsid w:val="00535E31"/>
    <w:rsid w:val="00537A61"/>
    <w:rsid w:val="00537CB8"/>
    <w:rsid w:val="00537DC6"/>
    <w:rsid w:val="00537FCF"/>
    <w:rsid w:val="00540D51"/>
    <w:rsid w:val="00540DA8"/>
    <w:rsid w:val="00541071"/>
    <w:rsid w:val="0054178A"/>
    <w:rsid w:val="00541D46"/>
    <w:rsid w:val="005423DF"/>
    <w:rsid w:val="00543FF0"/>
    <w:rsid w:val="00544252"/>
    <w:rsid w:val="005448A3"/>
    <w:rsid w:val="005456B6"/>
    <w:rsid w:val="00545F80"/>
    <w:rsid w:val="0054654C"/>
    <w:rsid w:val="00547ED5"/>
    <w:rsid w:val="00550022"/>
    <w:rsid w:val="00550B27"/>
    <w:rsid w:val="00551F68"/>
    <w:rsid w:val="00552507"/>
    <w:rsid w:val="005529B7"/>
    <w:rsid w:val="0055456F"/>
    <w:rsid w:val="0055660C"/>
    <w:rsid w:val="00556FF6"/>
    <w:rsid w:val="005605FC"/>
    <w:rsid w:val="00560924"/>
    <w:rsid w:val="0056136E"/>
    <w:rsid w:val="00562315"/>
    <w:rsid w:val="00563B19"/>
    <w:rsid w:val="00563C60"/>
    <w:rsid w:val="00563E00"/>
    <w:rsid w:val="005649AD"/>
    <w:rsid w:val="00564E05"/>
    <w:rsid w:val="005659C2"/>
    <w:rsid w:val="00566091"/>
    <w:rsid w:val="005671ED"/>
    <w:rsid w:val="00567C4B"/>
    <w:rsid w:val="00567DDC"/>
    <w:rsid w:val="00570F3F"/>
    <w:rsid w:val="00571683"/>
    <w:rsid w:val="0057214F"/>
    <w:rsid w:val="00572605"/>
    <w:rsid w:val="005731B5"/>
    <w:rsid w:val="00573ED1"/>
    <w:rsid w:val="00574DAA"/>
    <w:rsid w:val="00576514"/>
    <w:rsid w:val="00576728"/>
    <w:rsid w:val="005801BF"/>
    <w:rsid w:val="00581A61"/>
    <w:rsid w:val="00581C97"/>
    <w:rsid w:val="00583E72"/>
    <w:rsid w:val="00586C02"/>
    <w:rsid w:val="005902BD"/>
    <w:rsid w:val="00590A19"/>
    <w:rsid w:val="00590CF6"/>
    <w:rsid w:val="005919C6"/>
    <w:rsid w:val="00591D3D"/>
    <w:rsid w:val="0059220F"/>
    <w:rsid w:val="00592570"/>
    <w:rsid w:val="005945E0"/>
    <w:rsid w:val="005947C5"/>
    <w:rsid w:val="00595161"/>
    <w:rsid w:val="00595D44"/>
    <w:rsid w:val="00597B3F"/>
    <w:rsid w:val="00597B63"/>
    <w:rsid w:val="00597E6D"/>
    <w:rsid w:val="005A1A7F"/>
    <w:rsid w:val="005A1FC3"/>
    <w:rsid w:val="005A2910"/>
    <w:rsid w:val="005A3F26"/>
    <w:rsid w:val="005A4705"/>
    <w:rsid w:val="005A4B54"/>
    <w:rsid w:val="005A539A"/>
    <w:rsid w:val="005A581A"/>
    <w:rsid w:val="005A6076"/>
    <w:rsid w:val="005A7EEF"/>
    <w:rsid w:val="005B02FA"/>
    <w:rsid w:val="005B0667"/>
    <w:rsid w:val="005B0CE8"/>
    <w:rsid w:val="005B0CFF"/>
    <w:rsid w:val="005B1ABC"/>
    <w:rsid w:val="005B1C33"/>
    <w:rsid w:val="005B339D"/>
    <w:rsid w:val="005B3B62"/>
    <w:rsid w:val="005B416C"/>
    <w:rsid w:val="005B450A"/>
    <w:rsid w:val="005B5074"/>
    <w:rsid w:val="005B54AF"/>
    <w:rsid w:val="005B5B25"/>
    <w:rsid w:val="005B77C1"/>
    <w:rsid w:val="005C024D"/>
    <w:rsid w:val="005C09AF"/>
    <w:rsid w:val="005C0B13"/>
    <w:rsid w:val="005C11F0"/>
    <w:rsid w:val="005C1AAA"/>
    <w:rsid w:val="005C3D35"/>
    <w:rsid w:val="005C44BD"/>
    <w:rsid w:val="005C44EC"/>
    <w:rsid w:val="005C5851"/>
    <w:rsid w:val="005C5F69"/>
    <w:rsid w:val="005C7656"/>
    <w:rsid w:val="005C7EE3"/>
    <w:rsid w:val="005D0FF1"/>
    <w:rsid w:val="005D1652"/>
    <w:rsid w:val="005D255B"/>
    <w:rsid w:val="005D3D11"/>
    <w:rsid w:val="005D41D7"/>
    <w:rsid w:val="005D4CA8"/>
    <w:rsid w:val="005D6227"/>
    <w:rsid w:val="005D72B3"/>
    <w:rsid w:val="005D7EF7"/>
    <w:rsid w:val="005E016A"/>
    <w:rsid w:val="005E0F0A"/>
    <w:rsid w:val="005E13C6"/>
    <w:rsid w:val="005E1849"/>
    <w:rsid w:val="005E2E44"/>
    <w:rsid w:val="005E3039"/>
    <w:rsid w:val="005E3FA3"/>
    <w:rsid w:val="005E40A5"/>
    <w:rsid w:val="005E6450"/>
    <w:rsid w:val="005E6CF9"/>
    <w:rsid w:val="005E73E8"/>
    <w:rsid w:val="005E7810"/>
    <w:rsid w:val="005E7A71"/>
    <w:rsid w:val="005F200A"/>
    <w:rsid w:val="005F33B9"/>
    <w:rsid w:val="005F4099"/>
    <w:rsid w:val="005F44A7"/>
    <w:rsid w:val="005F563F"/>
    <w:rsid w:val="005F61D7"/>
    <w:rsid w:val="00600575"/>
    <w:rsid w:val="00600AF5"/>
    <w:rsid w:val="00600E6C"/>
    <w:rsid w:val="006024C6"/>
    <w:rsid w:val="0060285A"/>
    <w:rsid w:val="006031E8"/>
    <w:rsid w:val="006041B3"/>
    <w:rsid w:val="006042DA"/>
    <w:rsid w:val="00604B91"/>
    <w:rsid w:val="00604FA6"/>
    <w:rsid w:val="00606771"/>
    <w:rsid w:val="00606978"/>
    <w:rsid w:val="00606E5E"/>
    <w:rsid w:val="00606FBA"/>
    <w:rsid w:val="00607161"/>
    <w:rsid w:val="00607852"/>
    <w:rsid w:val="0060799D"/>
    <w:rsid w:val="0061123B"/>
    <w:rsid w:val="006113F0"/>
    <w:rsid w:val="00612B8A"/>
    <w:rsid w:val="00613EAA"/>
    <w:rsid w:val="00614386"/>
    <w:rsid w:val="00614B5C"/>
    <w:rsid w:val="00615FBA"/>
    <w:rsid w:val="00617201"/>
    <w:rsid w:val="00620704"/>
    <w:rsid w:val="00620CDD"/>
    <w:rsid w:val="00622D5D"/>
    <w:rsid w:val="00623C93"/>
    <w:rsid w:val="0062451C"/>
    <w:rsid w:val="006251AC"/>
    <w:rsid w:val="00625676"/>
    <w:rsid w:val="00626D1B"/>
    <w:rsid w:val="006275E9"/>
    <w:rsid w:val="00630D84"/>
    <w:rsid w:val="00631690"/>
    <w:rsid w:val="006317B3"/>
    <w:rsid w:val="00631F4E"/>
    <w:rsid w:val="00632404"/>
    <w:rsid w:val="006337E9"/>
    <w:rsid w:val="00634B1D"/>
    <w:rsid w:val="00635B9C"/>
    <w:rsid w:val="006369E9"/>
    <w:rsid w:val="00636E6C"/>
    <w:rsid w:val="00637254"/>
    <w:rsid w:val="00637443"/>
    <w:rsid w:val="00637855"/>
    <w:rsid w:val="00640182"/>
    <w:rsid w:val="0064022F"/>
    <w:rsid w:val="0064049B"/>
    <w:rsid w:val="00640648"/>
    <w:rsid w:val="006408EB"/>
    <w:rsid w:val="00641BC3"/>
    <w:rsid w:val="00642D79"/>
    <w:rsid w:val="006436D3"/>
    <w:rsid w:val="0064423B"/>
    <w:rsid w:val="00644C50"/>
    <w:rsid w:val="00644CF4"/>
    <w:rsid w:val="006456F4"/>
    <w:rsid w:val="00646370"/>
    <w:rsid w:val="0064651D"/>
    <w:rsid w:val="006475A7"/>
    <w:rsid w:val="00647C1E"/>
    <w:rsid w:val="00650167"/>
    <w:rsid w:val="00650464"/>
    <w:rsid w:val="00650BF7"/>
    <w:rsid w:val="00652938"/>
    <w:rsid w:val="00652967"/>
    <w:rsid w:val="0065372C"/>
    <w:rsid w:val="00653D57"/>
    <w:rsid w:val="0065463D"/>
    <w:rsid w:val="00654B30"/>
    <w:rsid w:val="00654D0C"/>
    <w:rsid w:val="00655B75"/>
    <w:rsid w:val="006563DB"/>
    <w:rsid w:val="0065697D"/>
    <w:rsid w:val="00660CC4"/>
    <w:rsid w:val="00661E5A"/>
    <w:rsid w:val="0066296C"/>
    <w:rsid w:val="0066299B"/>
    <w:rsid w:val="00663416"/>
    <w:rsid w:val="00663ADD"/>
    <w:rsid w:val="006653A8"/>
    <w:rsid w:val="00665481"/>
    <w:rsid w:val="00665D1B"/>
    <w:rsid w:val="006669E4"/>
    <w:rsid w:val="00667090"/>
    <w:rsid w:val="00667E54"/>
    <w:rsid w:val="00670734"/>
    <w:rsid w:val="006711AC"/>
    <w:rsid w:val="00675BF3"/>
    <w:rsid w:val="00676906"/>
    <w:rsid w:val="00676D1F"/>
    <w:rsid w:val="0067739B"/>
    <w:rsid w:val="006809B0"/>
    <w:rsid w:val="006814B9"/>
    <w:rsid w:val="006817F7"/>
    <w:rsid w:val="00681E7F"/>
    <w:rsid w:val="0068239B"/>
    <w:rsid w:val="00682A01"/>
    <w:rsid w:val="00682F30"/>
    <w:rsid w:val="00683238"/>
    <w:rsid w:val="00683526"/>
    <w:rsid w:val="006837FE"/>
    <w:rsid w:val="00684E9C"/>
    <w:rsid w:val="006853DB"/>
    <w:rsid w:val="00685847"/>
    <w:rsid w:val="00685C6B"/>
    <w:rsid w:val="00687033"/>
    <w:rsid w:val="00687311"/>
    <w:rsid w:val="00691A3B"/>
    <w:rsid w:val="00691D85"/>
    <w:rsid w:val="00691E58"/>
    <w:rsid w:val="006920EF"/>
    <w:rsid w:val="006945CF"/>
    <w:rsid w:val="00695421"/>
    <w:rsid w:val="00695E71"/>
    <w:rsid w:val="00696126"/>
    <w:rsid w:val="006971B9"/>
    <w:rsid w:val="00697EFB"/>
    <w:rsid w:val="006A008C"/>
    <w:rsid w:val="006A0778"/>
    <w:rsid w:val="006A0C00"/>
    <w:rsid w:val="006A1010"/>
    <w:rsid w:val="006A1B92"/>
    <w:rsid w:val="006A1E26"/>
    <w:rsid w:val="006A221C"/>
    <w:rsid w:val="006A3714"/>
    <w:rsid w:val="006A3A01"/>
    <w:rsid w:val="006A4611"/>
    <w:rsid w:val="006A4958"/>
    <w:rsid w:val="006A560C"/>
    <w:rsid w:val="006A67E3"/>
    <w:rsid w:val="006A7919"/>
    <w:rsid w:val="006A7C9E"/>
    <w:rsid w:val="006B03E5"/>
    <w:rsid w:val="006B19FF"/>
    <w:rsid w:val="006B1E27"/>
    <w:rsid w:val="006B241C"/>
    <w:rsid w:val="006B2FA8"/>
    <w:rsid w:val="006B5017"/>
    <w:rsid w:val="006B5391"/>
    <w:rsid w:val="006B5510"/>
    <w:rsid w:val="006B575A"/>
    <w:rsid w:val="006B5949"/>
    <w:rsid w:val="006B6BBA"/>
    <w:rsid w:val="006B765B"/>
    <w:rsid w:val="006B7909"/>
    <w:rsid w:val="006C0727"/>
    <w:rsid w:val="006C285C"/>
    <w:rsid w:val="006C2B1B"/>
    <w:rsid w:val="006C3579"/>
    <w:rsid w:val="006C3BCE"/>
    <w:rsid w:val="006C4E7A"/>
    <w:rsid w:val="006C59D2"/>
    <w:rsid w:val="006C697F"/>
    <w:rsid w:val="006C6CC6"/>
    <w:rsid w:val="006C76AD"/>
    <w:rsid w:val="006D17F2"/>
    <w:rsid w:val="006D2383"/>
    <w:rsid w:val="006D3BB5"/>
    <w:rsid w:val="006D44D9"/>
    <w:rsid w:val="006D4C89"/>
    <w:rsid w:val="006D5AE3"/>
    <w:rsid w:val="006D5BB8"/>
    <w:rsid w:val="006D5D38"/>
    <w:rsid w:val="006D6541"/>
    <w:rsid w:val="006D6A64"/>
    <w:rsid w:val="006D7A9B"/>
    <w:rsid w:val="006E08F5"/>
    <w:rsid w:val="006E0D46"/>
    <w:rsid w:val="006E1604"/>
    <w:rsid w:val="006E1AB9"/>
    <w:rsid w:val="006E1BF5"/>
    <w:rsid w:val="006E33A3"/>
    <w:rsid w:val="006E49D0"/>
    <w:rsid w:val="006E4F56"/>
    <w:rsid w:val="006E4FC2"/>
    <w:rsid w:val="006E6144"/>
    <w:rsid w:val="006E6615"/>
    <w:rsid w:val="006E7272"/>
    <w:rsid w:val="006E7AAD"/>
    <w:rsid w:val="006F0229"/>
    <w:rsid w:val="006F023D"/>
    <w:rsid w:val="006F0760"/>
    <w:rsid w:val="006F1630"/>
    <w:rsid w:val="006F2563"/>
    <w:rsid w:val="006F25B6"/>
    <w:rsid w:val="006F27AA"/>
    <w:rsid w:val="006F2ECC"/>
    <w:rsid w:val="006F3ED1"/>
    <w:rsid w:val="006F43BB"/>
    <w:rsid w:val="006F4ABA"/>
    <w:rsid w:val="006F4D19"/>
    <w:rsid w:val="006F513A"/>
    <w:rsid w:val="006F59F4"/>
    <w:rsid w:val="006F66C9"/>
    <w:rsid w:val="006F7C0C"/>
    <w:rsid w:val="007007DC"/>
    <w:rsid w:val="00702686"/>
    <w:rsid w:val="00702BB0"/>
    <w:rsid w:val="0070339D"/>
    <w:rsid w:val="0070463B"/>
    <w:rsid w:val="00707316"/>
    <w:rsid w:val="0070775A"/>
    <w:rsid w:val="00707EBA"/>
    <w:rsid w:val="00707F18"/>
    <w:rsid w:val="0071052E"/>
    <w:rsid w:val="00710B7B"/>
    <w:rsid w:val="00710F8B"/>
    <w:rsid w:val="007112E8"/>
    <w:rsid w:val="00712485"/>
    <w:rsid w:val="00713362"/>
    <w:rsid w:val="00713877"/>
    <w:rsid w:val="00714672"/>
    <w:rsid w:val="007154FF"/>
    <w:rsid w:val="00715CF8"/>
    <w:rsid w:val="00716D0F"/>
    <w:rsid w:val="00721258"/>
    <w:rsid w:val="0072196B"/>
    <w:rsid w:val="00721D84"/>
    <w:rsid w:val="00722970"/>
    <w:rsid w:val="00723F4D"/>
    <w:rsid w:val="007254E2"/>
    <w:rsid w:val="007257F0"/>
    <w:rsid w:val="00726E68"/>
    <w:rsid w:val="007302DF"/>
    <w:rsid w:val="00730354"/>
    <w:rsid w:val="00731B63"/>
    <w:rsid w:val="00731C29"/>
    <w:rsid w:val="00732351"/>
    <w:rsid w:val="00732F6D"/>
    <w:rsid w:val="00733515"/>
    <w:rsid w:val="007363F0"/>
    <w:rsid w:val="0073707A"/>
    <w:rsid w:val="00737727"/>
    <w:rsid w:val="00737E01"/>
    <w:rsid w:val="00737E4A"/>
    <w:rsid w:val="00740003"/>
    <w:rsid w:val="0074061F"/>
    <w:rsid w:val="007411E0"/>
    <w:rsid w:val="00741959"/>
    <w:rsid w:val="00741FF8"/>
    <w:rsid w:val="00742955"/>
    <w:rsid w:val="00742E0F"/>
    <w:rsid w:val="007434CF"/>
    <w:rsid w:val="007460B8"/>
    <w:rsid w:val="00746179"/>
    <w:rsid w:val="00746A64"/>
    <w:rsid w:val="00752ACF"/>
    <w:rsid w:val="00752C8C"/>
    <w:rsid w:val="0075319B"/>
    <w:rsid w:val="00753E62"/>
    <w:rsid w:val="00756F94"/>
    <w:rsid w:val="00757540"/>
    <w:rsid w:val="00765B32"/>
    <w:rsid w:val="00765B88"/>
    <w:rsid w:val="00765E1D"/>
    <w:rsid w:val="00765FD4"/>
    <w:rsid w:val="00767BE0"/>
    <w:rsid w:val="00767D21"/>
    <w:rsid w:val="007700F8"/>
    <w:rsid w:val="007704FA"/>
    <w:rsid w:val="007706D5"/>
    <w:rsid w:val="00771D8D"/>
    <w:rsid w:val="007733D5"/>
    <w:rsid w:val="007741B5"/>
    <w:rsid w:val="00774775"/>
    <w:rsid w:val="0077612D"/>
    <w:rsid w:val="00777587"/>
    <w:rsid w:val="007809AE"/>
    <w:rsid w:val="00782D72"/>
    <w:rsid w:val="00783485"/>
    <w:rsid w:val="007838C4"/>
    <w:rsid w:val="0078425F"/>
    <w:rsid w:val="00785E90"/>
    <w:rsid w:val="00786589"/>
    <w:rsid w:val="00787592"/>
    <w:rsid w:val="00787C57"/>
    <w:rsid w:val="00787D3B"/>
    <w:rsid w:val="00790693"/>
    <w:rsid w:val="0079096B"/>
    <w:rsid w:val="00790B90"/>
    <w:rsid w:val="007917E4"/>
    <w:rsid w:val="007928A6"/>
    <w:rsid w:val="00792B45"/>
    <w:rsid w:val="00795F0C"/>
    <w:rsid w:val="00796741"/>
    <w:rsid w:val="00796D9D"/>
    <w:rsid w:val="007A38C7"/>
    <w:rsid w:val="007A42AC"/>
    <w:rsid w:val="007A4B2B"/>
    <w:rsid w:val="007A525F"/>
    <w:rsid w:val="007A5722"/>
    <w:rsid w:val="007A5C39"/>
    <w:rsid w:val="007A6A6A"/>
    <w:rsid w:val="007A7AD6"/>
    <w:rsid w:val="007B062E"/>
    <w:rsid w:val="007B0B45"/>
    <w:rsid w:val="007B1C64"/>
    <w:rsid w:val="007B1E7A"/>
    <w:rsid w:val="007B3307"/>
    <w:rsid w:val="007B3815"/>
    <w:rsid w:val="007B3DB0"/>
    <w:rsid w:val="007B477A"/>
    <w:rsid w:val="007B4B12"/>
    <w:rsid w:val="007B688C"/>
    <w:rsid w:val="007C10F8"/>
    <w:rsid w:val="007C13D6"/>
    <w:rsid w:val="007C1640"/>
    <w:rsid w:val="007C3F1E"/>
    <w:rsid w:val="007C52E4"/>
    <w:rsid w:val="007C58FB"/>
    <w:rsid w:val="007C739D"/>
    <w:rsid w:val="007C7969"/>
    <w:rsid w:val="007C7A33"/>
    <w:rsid w:val="007D0F50"/>
    <w:rsid w:val="007D0FAC"/>
    <w:rsid w:val="007D2364"/>
    <w:rsid w:val="007D2AB1"/>
    <w:rsid w:val="007D3CE4"/>
    <w:rsid w:val="007D4684"/>
    <w:rsid w:val="007D4865"/>
    <w:rsid w:val="007D4D61"/>
    <w:rsid w:val="007D6334"/>
    <w:rsid w:val="007E0AE0"/>
    <w:rsid w:val="007E11DB"/>
    <w:rsid w:val="007E13ED"/>
    <w:rsid w:val="007E1613"/>
    <w:rsid w:val="007E1872"/>
    <w:rsid w:val="007E23D8"/>
    <w:rsid w:val="007E2DFB"/>
    <w:rsid w:val="007E35AB"/>
    <w:rsid w:val="007E3DFD"/>
    <w:rsid w:val="007E423A"/>
    <w:rsid w:val="007E47E6"/>
    <w:rsid w:val="007E496E"/>
    <w:rsid w:val="007E5776"/>
    <w:rsid w:val="007E641A"/>
    <w:rsid w:val="007E68CD"/>
    <w:rsid w:val="007E7493"/>
    <w:rsid w:val="007E77B7"/>
    <w:rsid w:val="007E7B38"/>
    <w:rsid w:val="007F0C67"/>
    <w:rsid w:val="007F0F6F"/>
    <w:rsid w:val="007F2763"/>
    <w:rsid w:val="007F2B9B"/>
    <w:rsid w:val="007F31CA"/>
    <w:rsid w:val="007F400D"/>
    <w:rsid w:val="007F413E"/>
    <w:rsid w:val="007F4AB9"/>
    <w:rsid w:val="007F56A5"/>
    <w:rsid w:val="007F5AC1"/>
    <w:rsid w:val="007F6244"/>
    <w:rsid w:val="007F677F"/>
    <w:rsid w:val="007F7196"/>
    <w:rsid w:val="007F7734"/>
    <w:rsid w:val="007F78D6"/>
    <w:rsid w:val="007F7AC4"/>
    <w:rsid w:val="00803827"/>
    <w:rsid w:val="008038CA"/>
    <w:rsid w:val="00803C60"/>
    <w:rsid w:val="0080443D"/>
    <w:rsid w:val="00804623"/>
    <w:rsid w:val="008060FD"/>
    <w:rsid w:val="0080621A"/>
    <w:rsid w:val="00806DB1"/>
    <w:rsid w:val="00807485"/>
    <w:rsid w:val="00810F68"/>
    <w:rsid w:val="008119DE"/>
    <w:rsid w:val="00811A97"/>
    <w:rsid w:val="00811CC5"/>
    <w:rsid w:val="008128E1"/>
    <w:rsid w:val="0081347E"/>
    <w:rsid w:val="00813D91"/>
    <w:rsid w:val="00813F54"/>
    <w:rsid w:val="00814B58"/>
    <w:rsid w:val="00814D8C"/>
    <w:rsid w:val="00814DE1"/>
    <w:rsid w:val="0081613C"/>
    <w:rsid w:val="008163A5"/>
    <w:rsid w:val="00816959"/>
    <w:rsid w:val="00816C57"/>
    <w:rsid w:val="00817829"/>
    <w:rsid w:val="0082063A"/>
    <w:rsid w:val="0082191B"/>
    <w:rsid w:val="00821E5A"/>
    <w:rsid w:val="00822142"/>
    <w:rsid w:val="00824931"/>
    <w:rsid w:val="008253C1"/>
    <w:rsid w:val="00827AAC"/>
    <w:rsid w:val="00830E6D"/>
    <w:rsid w:val="00831D0B"/>
    <w:rsid w:val="00833A6F"/>
    <w:rsid w:val="00834990"/>
    <w:rsid w:val="0083518A"/>
    <w:rsid w:val="0083560C"/>
    <w:rsid w:val="00835710"/>
    <w:rsid w:val="008361F0"/>
    <w:rsid w:val="00837057"/>
    <w:rsid w:val="00840666"/>
    <w:rsid w:val="00840EC0"/>
    <w:rsid w:val="00843AA4"/>
    <w:rsid w:val="008446F1"/>
    <w:rsid w:val="00845BBC"/>
    <w:rsid w:val="00846125"/>
    <w:rsid w:val="00846717"/>
    <w:rsid w:val="00846A3D"/>
    <w:rsid w:val="0084758C"/>
    <w:rsid w:val="008476C9"/>
    <w:rsid w:val="00847D27"/>
    <w:rsid w:val="00851283"/>
    <w:rsid w:val="008526BD"/>
    <w:rsid w:val="00852FDE"/>
    <w:rsid w:val="0085377B"/>
    <w:rsid w:val="0085494B"/>
    <w:rsid w:val="00855826"/>
    <w:rsid w:val="008564BB"/>
    <w:rsid w:val="0085686D"/>
    <w:rsid w:val="008570A9"/>
    <w:rsid w:val="0085719E"/>
    <w:rsid w:val="00860541"/>
    <w:rsid w:val="00861FFD"/>
    <w:rsid w:val="00862E92"/>
    <w:rsid w:val="00863140"/>
    <w:rsid w:val="0086325E"/>
    <w:rsid w:val="0086442E"/>
    <w:rsid w:val="00865090"/>
    <w:rsid w:val="008654C9"/>
    <w:rsid w:val="0086626B"/>
    <w:rsid w:val="008675E5"/>
    <w:rsid w:val="0087012F"/>
    <w:rsid w:val="00870692"/>
    <w:rsid w:val="00871A55"/>
    <w:rsid w:val="00871F30"/>
    <w:rsid w:val="00871F58"/>
    <w:rsid w:val="0087235B"/>
    <w:rsid w:val="00872D32"/>
    <w:rsid w:val="00872D5F"/>
    <w:rsid w:val="00872FB4"/>
    <w:rsid w:val="008736CF"/>
    <w:rsid w:val="008738C7"/>
    <w:rsid w:val="00873933"/>
    <w:rsid w:val="00874710"/>
    <w:rsid w:val="00875963"/>
    <w:rsid w:val="00875BDF"/>
    <w:rsid w:val="00876A35"/>
    <w:rsid w:val="0087716E"/>
    <w:rsid w:val="0088072E"/>
    <w:rsid w:val="0088383A"/>
    <w:rsid w:val="00884EFF"/>
    <w:rsid w:val="0088567D"/>
    <w:rsid w:val="0088683B"/>
    <w:rsid w:val="00887399"/>
    <w:rsid w:val="0088799F"/>
    <w:rsid w:val="00887C38"/>
    <w:rsid w:val="00890D94"/>
    <w:rsid w:val="0089125D"/>
    <w:rsid w:val="00891EE8"/>
    <w:rsid w:val="00891F00"/>
    <w:rsid w:val="0089359B"/>
    <w:rsid w:val="00893764"/>
    <w:rsid w:val="00893E5B"/>
    <w:rsid w:val="00893FB4"/>
    <w:rsid w:val="00894196"/>
    <w:rsid w:val="00894D65"/>
    <w:rsid w:val="0089500A"/>
    <w:rsid w:val="00896E2D"/>
    <w:rsid w:val="00897930"/>
    <w:rsid w:val="00897ABD"/>
    <w:rsid w:val="00897CBB"/>
    <w:rsid w:val="008A0A65"/>
    <w:rsid w:val="008A1314"/>
    <w:rsid w:val="008A183B"/>
    <w:rsid w:val="008A1EE5"/>
    <w:rsid w:val="008A2EE8"/>
    <w:rsid w:val="008A2F63"/>
    <w:rsid w:val="008A4560"/>
    <w:rsid w:val="008A4730"/>
    <w:rsid w:val="008A4CDF"/>
    <w:rsid w:val="008B05C3"/>
    <w:rsid w:val="008B19C8"/>
    <w:rsid w:val="008B2102"/>
    <w:rsid w:val="008B27E4"/>
    <w:rsid w:val="008B2FD1"/>
    <w:rsid w:val="008B3C4A"/>
    <w:rsid w:val="008B3E75"/>
    <w:rsid w:val="008B539D"/>
    <w:rsid w:val="008B69F8"/>
    <w:rsid w:val="008B731E"/>
    <w:rsid w:val="008B732F"/>
    <w:rsid w:val="008B7444"/>
    <w:rsid w:val="008C0752"/>
    <w:rsid w:val="008C1063"/>
    <w:rsid w:val="008C248E"/>
    <w:rsid w:val="008C2632"/>
    <w:rsid w:val="008C2784"/>
    <w:rsid w:val="008C28AE"/>
    <w:rsid w:val="008C3BED"/>
    <w:rsid w:val="008C3FC5"/>
    <w:rsid w:val="008C6799"/>
    <w:rsid w:val="008C79BE"/>
    <w:rsid w:val="008C79E8"/>
    <w:rsid w:val="008C7BDA"/>
    <w:rsid w:val="008C7BE6"/>
    <w:rsid w:val="008C7C00"/>
    <w:rsid w:val="008C7EDB"/>
    <w:rsid w:val="008D03DE"/>
    <w:rsid w:val="008D09D2"/>
    <w:rsid w:val="008D1E28"/>
    <w:rsid w:val="008D23AE"/>
    <w:rsid w:val="008D2431"/>
    <w:rsid w:val="008D26CC"/>
    <w:rsid w:val="008D295E"/>
    <w:rsid w:val="008D34D7"/>
    <w:rsid w:val="008D3E7E"/>
    <w:rsid w:val="008D5595"/>
    <w:rsid w:val="008D5898"/>
    <w:rsid w:val="008D614F"/>
    <w:rsid w:val="008D6B49"/>
    <w:rsid w:val="008D7C11"/>
    <w:rsid w:val="008E0A1B"/>
    <w:rsid w:val="008E186E"/>
    <w:rsid w:val="008E1AC0"/>
    <w:rsid w:val="008E2AF5"/>
    <w:rsid w:val="008E2B5B"/>
    <w:rsid w:val="008E352C"/>
    <w:rsid w:val="008E3A15"/>
    <w:rsid w:val="008E3BFE"/>
    <w:rsid w:val="008E496F"/>
    <w:rsid w:val="008E56FC"/>
    <w:rsid w:val="008E649B"/>
    <w:rsid w:val="008E6D6E"/>
    <w:rsid w:val="008E6E67"/>
    <w:rsid w:val="008F0E96"/>
    <w:rsid w:val="008F0E9C"/>
    <w:rsid w:val="008F2722"/>
    <w:rsid w:val="008F34FD"/>
    <w:rsid w:val="008F39C4"/>
    <w:rsid w:val="008F51ED"/>
    <w:rsid w:val="008F7455"/>
    <w:rsid w:val="008F79A9"/>
    <w:rsid w:val="00901BCB"/>
    <w:rsid w:val="009033D4"/>
    <w:rsid w:val="00903D74"/>
    <w:rsid w:val="00904816"/>
    <w:rsid w:val="00910081"/>
    <w:rsid w:val="00911CE2"/>
    <w:rsid w:val="009121E6"/>
    <w:rsid w:val="00912BA7"/>
    <w:rsid w:val="00912CE8"/>
    <w:rsid w:val="00913242"/>
    <w:rsid w:val="00913BFF"/>
    <w:rsid w:val="009151F6"/>
    <w:rsid w:val="0092099B"/>
    <w:rsid w:val="00920A13"/>
    <w:rsid w:val="00921703"/>
    <w:rsid w:val="0092195C"/>
    <w:rsid w:val="00922047"/>
    <w:rsid w:val="009237A0"/>
    <w:rsid w:val="00925312"/>
    <w:rsid w:val="00926198"/>
    <w:rsid w:val="00926B87"/>
    <w:rsid w:val="009276C5"/>
    <w:rsid w:val="00927965"/>
    <w:rsid w:val="009308CA"/>
    <w:rsid w:val="00932976"/>
    <w:rsid w:val="00932E0B"/>
    <w:rsid w:val="009340C9"/>
    <w:rsid w:val="00934454"/>
    <w:rsid w:val="00934CA9"/>
    <w:rsid w:val="0093540A"/>
    <w:rsid w:val="00936A29"/>
    <w:rsid w:val="00937CEE"/>
    <w:rsid w:val="00940746"/>
    <w:rsid w:val="00941546"/>
    <w:rsid w:val="009419FB"/>
    <w:rsid w:val="00942861"/>
    <w:rsid w:val="00942886"/>
    <w:rsid w:val="009434E9"/>
    <w:rsid w:val="00943694"/>
    <w:rsid w:val="00944C23"/>
    <w:rsid w:val="00946F63"/>
    <w:rsid w:val="009515D2"/>
    <w:rsid w:val="00951AFD"/>
    <w:rsid w:val="00952048"/>
    <w:rsid w:val="009536D9"/>
    <w:rsid w:val="00954C8B"/>
    <w:rsid w:val="00957522"/>
    <w:rsid w:val="00957A76"/>
    <w:rsid w:val="00962554"/>
    <w:rsid w:val="00962807"/>
    <w:rsid w:val="00963311"/>
    <w:rsid w:val="00964521"/>
    <w:rsid w:val="0096557E"/>
    <w:rsid w:val="009657C6"/>
    <w:rsid w:val="0096610B"/>
    <w:rsid w:val="0096672A"/>
    <w:rsid w:val="00967237"/>
    <w:rsid w:val="00970B0F"/>
    <w:rsid w:val="009717D4"/>
    <w:rsid w:val="00972788"/>
    <w:rsid w:val="00973039"/>
    <w:rsid w:val="00973D55"/>
    <w:rsid w:val="00973E30"/>
    <w:rsid w:val="00976CA9"/>
    <w:rsid w:val="009816F9"/>
    <w:rsid w:val="00981C1D"/>
    <w:rsid w:val="00981F08"/>
    <w:rsid w:val="00983D62"/>
    <w:rsid w:val="00984869"/>
    <w:rsid w:val="00984AAC"/>
    <w:rsid w:val="00984DF7"/>
    <w:rsid w:val="00984E9F"/>
    <w:rsid w:val="00984FC5"/>
    <w:rsid w:val="009853FD"/>
    <w:rsid w:val="00985AE5"/>
    <w:rsid w:val="00985BA3"/>
    <w:rsid w:val="00987A34"/>
    <w:rsid w:val="00987EC2"/>
    <w:rsid w:val="00991F4C"/>
    <w:rsid w:val="00993828"/>
    <w:rsid w:val="009944FC"/>
    <w:rsid w:val="00994937"/>
    <w:rsid w:val="009957D7"/>
    <w:rsid w:val="00995A5A"/>
    <w:rsid w:val="009A06C8"/>
    <w:rsid w:val="009A0D9D"/>
    <w:rsid w:val="009A15EA"/>
    <w:rsid w:val="009A1AF5"/>
    <w:rsid w:val="009A20A0"/>
    <w:rsid w:val="009A27CD"/>
    <w:rsid w:val="009A3253"/>
    <w:rsid w:val="009A3851"/>
    <w:rsid w:val="009A38DA"/>
    <w:rsid w:val="009A3DBF"/>
    <w:rsid w:val="009A70F4"/>
    <w:rsid w:val="009A79A4"/>
    <w:rsid w:val="009A7CD2"/>
    <w:rsid w:val="009B0F9D"/>
    <w:rsid w:val="009B174A"/>
    <w:rsid w:val="009B23B1"/>
    <w:rsid w:val="009B2FF6"/>
    <w:rsid w:val="009B513C"/>
    <w:rsid w:val="009B572D"/>
    <w:rsid w:val="009B5ECC"/>
    <w:rsid w:val="009B60B2"/>
    <w:rsid w:val="009B73BD"/>
    <w:rsid w:val="009C056E"/>
    <w:rsid w:val="009C0651"/>
    <w:rsid w:val="009C06EB"/>
    <w:rsid w:val="009C0785"/>
    <w:rsid w:val="009C109D"/>
    <w:rsid w:val="009C1118"/>
    <w:rsid w:val="009C25E4"/>
    <w:rsid w:val="009C352B"/>
    <w:rsid w:val="009C522F"/>
    <w:rsid w:val="009C5FB0"/>
    <w:rsid w:val="009C6E94"/>
    <w:rsid w:val="009C734F"/>
    <w:rsid w:val="009C75D7"/>
    <w:rsid w:val="009C7F3F"/>
    <w:rsid w:val="009D0976"/>
    <w:rsid w:val="009D2917"/>
    <w:rsid w:val="009D2BEF"/>
    <w:rsid w:val="009D304D"/>
    <w:rsid w:val="009D36FB"/>
    <w:rsid w:val="009D3FA1"/>
    <w:rsid w:val="009D4932"/>
    <w:rsid w:val="009D570D"/>
    <w:rsid w:val="009D668E"/>
    <w:rsid w:val="009D694A"/>
    <w:rsid w:val="009D779C"/>
    <w:rsid w:val="009D7A12"/>
    <w:rsid w:val="009E0374"/>
    <w:rsid w:val="009E07AF"/>
    <w:rsid w:val="009E0A41"/>
    <w:rsid w:val="009E0FA4"/>
    <w:rsid w:val="009E1583"/>
    <w:rsid w:val="009E359A"/>
    <w:rsid w:val="009E3651"/>
    <w:rsid w:val="009E3A37"/>
    <w:rsid w:val="009E3BBD"/>
    <w:rsid w:val="009E3E87"/>
    <w:rsid w:val="009E634B"/>
    <w:rsid w:val="009E6E65"/>
    <w:rsid w:val="009E7126"/>
    <w:rsid w:val="009E7159"/>
    <w:rsid w:val="009E7474"/>
    <w:rsid w:val="009F069B"/>
    <w:rsid w:val="009F0811"/>
    <w:rsid w:val="009F0E20"/>
    <w:rsid w:val="009F1DAB"/>
    <w:rsid w:val="009F1F83"/>
    <w:rsid w:val="009F2148"/>
    <w:rsid w:val="009F29CB"/>
    <w:rsid w:val="009F2A38"/>
    <w:rsid w:val="009F2CC1"/>
    <w:rsid w:val="009F2DEC"/>
    <w:rsid w:val="009F369E"/>
    <w:rsid w:val="009F3A0C"/>
    <w:rsid w:val="009F5562"/>
    <w:rsid w:val="009F6181"/>
    <w:rsid w:val="009F7B2A"/>
    <w:rsid w:val="009F7D78"/>
    <w:rsid w:val="00A000B6"/>
    <w:rsid w:val="00A01E44"/>
    <w:rsid w:val="00A027F6"/>
    <w:rsid w:val="00A02EA1"/>
    <w:rsid w:val="00A030E5"/>
    <w:rsid w:val="00A049AD"/>
    <w:rsid w:val="00A04A7E"/>
    <w:rsid w:val="00A04B0C"/>
    <w:rsid w:val="00A06F4D"/>
    <w:rsid w:val="00A078D5"/>
    <w:rsid w:val="00A07C5A"/>
    <w:rsid w:val="00A10AE9"/>
    <w:rsid w:val="00A1292C"/>
    <w:rsid w:val="00A12BE0"/>
    <w:rsid w:val="00A13453"/>
    <w:rsid w:val="00A15576"/>
    <w:rsid w:val="00A20196"/>
    <w:rsid w:val="00A21F46"/>
    <w:rsid w:val="00A2292A"/>
    <w:rsid w:val="00A231CA"/>
    <w:rsid w:val="00A24B87"/>
    <w:rsid w:val="00A25CA0"/>
    <w:rsid w:val="00A2699B"/>
    <w:rsid w:val="00A26D08"/>
    <w:rsid w:val="00A271F2"/>
    <w:rsid w:val="00A277C9"/>
    <w:rsid w:val="00A3095E"/>
    <w:rsid w:val="00A30D62"/>
    <w:rsid w:val="00A315EE"/>
    <w:rsid w:val="00A34636"/>
    <w:rsid w:val="00A366CE"/>
    <w:rsid w:val="00A40959"/>
    <w:rsid w:val="00A414A6"/>
    <w:rsid w:val="00A418C0"/>
    <w:rsid w:val="00A42174"/>
    <w:rsid w:val="00A427C8"/>
    <w:rsid w:val="00A42CEC"/>
    <w:rsid w:val="00A43AAD"/>
    <w:rsid w:val="00A44D7F"/>
    <w:rsid w:val="00A45BF1"/>
    <w:rsid w:val="00A469BC"/>
    <w:rsid w:val="00A46D63"/>
    <w:rsid w:val="00A47004"/>
    <w:rsid w:val="00A50D44"/>
    <w:rsid w:val="00A5135B"/>
    <w:rsid w:val="00A52670"/>
    <w:rsid w:val="00A60255"/>
    <w:rsid w:val="00A6035A"/>
    <w:rsid w:val="00A611E5"/>
    <w:rsid w:val="00A614DB"/>
    <w:rsid w:val="00A61812"/>
    <w:rsid w:val="00A62C58"/>
    <w:rsid w:val="00A63E52"/>
    <w:rsid w:val="00A64603"/>
    <w:rsid w:val="00A658D3"/>
    <w:rsid w:val="00A66372"/>
    <w:rsid w:val="00A66E4E"/>
    <w:rsid w:val="00A67C73"/>
    <w:rsid w:val="00A72D09"/>
    <w:rsid w:val="00A72D2A"/>
    <w:rsid w:val="00A73B25"/>
    <w:rsid w:val="00A7408A"/>
    <w:rsid w:val="00A74221"/>
    <w:rsid w:val="00A752E1"/>
    <w:rsid w:val="00A7534A"/>
    <w:rsid w:val="00A76565"/>
    <w:rsid w:val="00A765D9"/>
    <w:rsid w:val="00A76A7A"/>
    <w:rsid w:val="00A76A87"/>
    <w:rsid w:val="00A77499"/>
    <w:rsid w:val="00A77567"/>
    <w:rsid w:val="00A775F3"/>
    <w:rsid w:val="00A8015F"/>
    <w:rsid w:val="00A8038A"/>
    <w:rsid w:val="00A82A61"/>
    <w:rsid w:val="00A8327C"/>
    <w:rsid w:val="00A83BD3"/>
    <w:rsid w:val="00A84481"/>
    <w:rsid w:val="00A86902"/>
    <w:rsid w:val="00A90EE3"/>
    <w:rsid w:val="00A91016"/>
    <w:rsid w:val="00A922AB"/>
    <w:rsid w:val="00A92956"/>
    <w:rsid w:val="00A92A8F"/>
    <w:rsid w:val="00A9307E"/>
    <w:rsid w:val="00A939B7"/>
    <w:rsid w:val="00A94FC9"/>
    <w:rsid w:val="00A95200"/>
    <w:rsid w:val="00A95766"/>
    <w:rsid w:val="00A96783"/>
    <w:rsid w:val="00AA01A2"/>
    <w:rsid w:val="00AA0D64"/>
    <w:rsid w:val="00AA142A"/>
    <w:rsid w:val="00AA1B6B"/>
    <w:rsid w:val="00AA3243"/>
    <w:rsid w:val="00AA449C"/>
    <w:rsid w:val="00AA6069"/>
    <w:rsid w:val="00AA635E"/>
    <w:rsid w:val="00AA6673"/>
    <w:rsid w:val="00AA79FE"/>
    <w:rsid w:val="00AA7F74"/>
    <w:rsid w:val="00AB04B8"/>
    <w:rsid w:val="00AB0982"/>
    <w:rsid w:val="00AB0AAB"/>
    <w:rsid w:val="00AB10BB"/>
    <w:rsid w:val="00AB1786"/>
    <w:rsid w:val="00AB3E59"/>
    <w:rsid w:val="00AB3F59"/>
    <w:rsid w:val="00AB5FF2"/>
    <w:rsid w:val="00AC114D"/>
    <w:rsid w:val="00AC13D1"/>
    <w:rsid w:val="00AC1C99"/>
    <w:rsid w:val="00AC2C00"/>
    <w:rsid w:val="00AC2CB6"/>
    <w:rsid w:val="00AC3A83"/>
    <w:rsid w:val="00AC4460"/>
    <w:rsid w:val="00AC49E9"/>
    <w:rsid w:val="00AC4BEA"/>
    <w:rsid w:val="00AC4E0C"/>
    <w:rsid w:val="00AC5129"/>
    <w:rsid w:val="00AC57EE"/>
    <w:rsid w:val="00AC5805"/>
    <w:rsid w:val="00AC58FD"/>
    <w:rsid w:val="00AC71FA"/>
    <w:rsid w:val="00AC72E9"/>
    <w:rsid w:val="00AC7682"/>
    <w:rsid w:val="00AC7FCD"/>
    <w:rsid w:val="00AD0C07"/>
    <w:rsid w:val="00AD197A"/>
    <w:rsid w:val="00AD1F4A"/>
    <w:rsid w:val="00AD1FAF"/>
    <w:rsid w:val="00AD20C4"/>
    <w:rsid w:val="00AD20C9"/>
    <w:rsid w:val="00AD2A05"/>
    <w:rsid w:val="00AD2E94"/>
    <w:rsid w:val="00AD3634"/>
    <w:rsid w:val="00AD3999"/>
    <w:rsid w:val="00AD521C"/>
    <w:rsid w:val="00AD55F8"/>
    <w:rsid w:val="00AD5AAD"/>
    <w:rsid w:val="00AD633D"/>
    <w:rsid w:val="00AD6C1F"/>
    <w:rsid w:val="00AD719D"/>
    <w:rsid w:val="00AD793C"/>
    <w:rsid w:val="00AE01EB"/>
    <w:rsid w:val="00AE16D8"/>
    <w:rsid w:val="00AE27B9"/>
    <w:rsid w:val="00AE2FF0"/>
    <w:rsid w:val="00AE3418"/>
    <w:rsid w:val="00AE361F"/>
    <w:rsid w:val="00AE4194"/>
    <w:rsid w:val="00AE53E7"/>
    <w:rsid w:val="00AE6512"/>
    <w:rsid w:val="00AE671C"/>
    <w:rsid w:val="00AE79B2"/>
    <w:rsid w:val="00AF06B9"/>
    <w:rsid w:val="00AF0D46"/>
    <w:rsid w:val="00AF5010"/>
    <w:rsid w:val="00AF5B43"/>
    <w:rsid w:val="00AF7513"/>
    <w:rsid w:val="00AF7C26"/>
    <w:rsid w:val="00AF7D32"/>
    <w:rsid w:val="00B0087A"/>
    <w:rsid w:val="00B01A85"/>
    <w:rsid w:val="00B02884"/>
    <w:rsid w:val="00B03663"/>
    <w:rsid w:val="00B0398E"/>
    <w:rsid w:val="00B04377"/>
    <w:rsid w:val="00B05CCE"/>
    <w:rsid w:val="00B06295"/>
    <w:rsid w:val="00B06865"/>
    <w:rsid w:val="00B06874"/>
    <w:rsid w:val="00B06B9C"/>
    <w:rsid w:val="00B06E4C"/>
    <w:rsid w:val="00B0780D"/>
    <w:rsid w:val="00B07A52"/>
    <w:rsid w:val="00B1019F"/>
    <w:rsid w:val="00B107B7"/>
    <w:rsid w:val="00B125E0"/>
    <w:rsid w:val="00B1418B"/>
    <w:rsid w:val="00B14753"/>
    <w:rsid w:val="00B14E3E"/>
    <w:rsid w:val="00B169BD"/>
    <w:rsid w:val="00B21ADB"/>
    <w:rsid w:val="00B22229"/>
    <w:rsid w:val="00B22DD5"/>
    <w:rsid w:val="00B25071"/>
    <w:rsid w:val="00B251A6"/>
    <w:rsid w:val="00B263AD"/>
    <w:rsid w:val="00B26799"/>
    <w:rsid w:val="00B278AA"/>
    <w:rsid w:val="00B30A69"/>
    <w:rsid w:val="00B30CE7"/>
    <w:rsid w:val="00B31DCD"/>
    <w:rsid w:val="00B3264C"/>
    <w:rsid w:val="00B34175"/>
    <w:rsid w:val="00B34AEC"/>
    <w:rsid w:val="00B34D2F"/>
    <w:rsid w:val="00B34ED1"/>
    <w:rsid w:val="00B34F25"/>
    <w:rsid w:val="00B36804"/>
    <w:rsid w:val="00B403ED"/>
    <w:rsid w:val="00B410C4"/>
    <w:rsid w:val="00B42B8B"/>
    <w:rsid w:val="00B439D7"/>
    <w:rsid w:val="00B43A09"/>
    <w:rsid w:val="00B43CF0"/>
    <w:rsid w:val="00B443F0"/>
    <w:rsid w:val="00B450E4"/>
    <w:rsid w:val="00B4528D"/>
    <w:rsid w:val="00B4585B"/>
    <w:rsid w:val="00B4603C"/>
    <w:rsid w:val="00B46207"/>
    <w:rsid w:val="00B46EF2"/>
    <w:rsid w:val="00B47123"/>
    <w:rsid w:val="00B47578"/>
    <w:rsid w:val="00B477F3"/>
    <w:rsid w:val="00B47CE1"/>
    <w:rsid w:val="00B51116"/>
    <w:rsid w:val="00B51582"/>
    <w:rsid w:val="00B51F8F"/>
    <w:rsid w:val="00B5242F"/>
    <w:rsid w:val="00B52902"/>
    <w:rsid w:val="00B52A74"/>
    <w:rsid w:val="00B52E78"/>
    <w:rsid w:val="00B536DC"/>
    <w:rsid w:val="00B5404B"/>
    <w:rsid w:val="00B54574"/>
    <w:rsid w:val="00B54E35"/>
    <w:rsid w:val="00B54FFB"/>
    <w:rsid w:val="00B55B1B"/>
    <w:rsid w:val="00B56D0A"/>
    <w:rsid w:val="00B61CED"/>
    <w:rsid w:val="00B61DC2"/>
    <w:rsid w:val="00B62193"/>
    <w:rsid w:val="00B628E7"/>
    <w:rsid w:val="00B62BFC"/>
    <w:rsid w:val="00B62FE8"/>
    <w:rsid w:val="00B637A8"/>
    <w:rsid w:val="00B63BDE"/>
    <w:rsid w:val="00B646DD"/>
    <w:rsid w:val="00B658D9"/>
    <w:rsid w:val="00B65B2D"/>
    <w:rsid w:val="00B66049"/>
    <w:rsid w:val="00B66372"/>
    <w:rsid w:val="00B6649F"/>
    <w:rsid w:val="00B66632"/>
    <w:rsid w:val="00B6687F"/>
    <w:rsid w:val="00B668BA"/>
    <w:rsid w:val="00B66A79"/>
    <w:rsid w:val="00B67346"/>
    <w:rsid w:val="00B67AFF"/>
    <w:rsid w:val="00B70257"/>
    <w:rsid w:val="00B703FF"/>
    <w:rsid w:val="00B72105"/>
    <w:rsid w:val="00B72D1B"/>
    <w:rsid w:val="00B72D70"/>
    <w:rsid w:val="00B7350A"/>
    <w:rsid w:val="00B73881"/>
    <w:rsid w:val="00B7490F"/>
    <w:rsid w:val="00B74CF3"/>
    <w:rsid w:val="00B74F21"/>
    <w:rsid w:val="00B7662E"/>
    <w:rsid w:val="00B76A11"/>
    <w:rsid w:val="00B77186"/>
    <w:rsid w:val="00B77440"/>
    <w:rsid w:val="00B774E4"/>
    <w:rsid w:val="00B80AD2"/>
    <w:rsid w:val="00B80C88"/>
    <w:rsid w:val="00B80CD1"/>
    <w:rsid w:val="00B80E04"/>
    <w:rsid w:val="00B817EB"/>
    <w:rsid w:val="00B836BE"/>
    <w:rsid w:val="00B85487"/>
    <w:rsid w:val="00B8647E"/>
    <w:rsid w:val="00B86E69"/>
    <w:rsid w:val="00B876E4"/>
    <w:rsid w:val="00B8777F"/>
    <w:rsid w:val="00B90864"/>
    <w:rsid w:val="00B90F04"/>
    <w:rsid w:val="00B91A4F"/>
    <w:rsid w:val="00B929B2"/>
    <w:rsid w:val="00B95625"/>
    <w:rsid w:val="00B958FA"/>
    <w:rsid w:val="00B95E86"/>
    <w:rsid w:val="00B96905"/>
    <w:rsid w:val="00B96B9A"/>
    <w:rsid w:val="00B96CAC"/>
    <w:rsid w:val="00B96F30"/>
    <w:rsid w:val="00B977F6"/>
    <w:rsid w:val="00BA0287"/>
    <w:rsid w:val="00BA087D"/>
    <w:rsid w:val="00BA0D6F"/>
    <w:rsid w:val="00BA1BAE"/>
    <w:rsid w:val="00BA210A"/>
    <w:rsid w:val="00BA2F07"/>
    <w:rsid w:val="00BA35A6"/>
    <w:rsid w:val="00BA55EE"/>
    <w:rsid w:val="00BA56D3"/>
    <w:rsid w:val="00BA59A1"/>
    <w:rsid w:val="00BA5A32"/>
    <w:rsid w:val="00BA5A92"/>
    <w:rsid w:val="00BA760B"/>
    <w:rsid w:val="00BA7950"/>
    <w:rsid w:val="00BA7CC8"/>
    <w:rsid w:val="00BA7F12"/>
    <w:rsid w:val="00BB1167"/>
    <w:rsid w:val="00BB29AA"/>
    <w:rsid w:val="00BB3999"/>
    <w:rsid w:val="00BB3B63"/>
    <w:rsid w:val="00BB3F98"/>
    <w:rsid w:val="00BB5F18"/>
    <w:rsid w:val="00BB684C"/>
    <w:rsid w:val="00BB68CC"/>
    <w:rsid w:val="00BB68D7"/>
    <w:rsid w:val="00BB6981"/>
    <w:rsid w:val="00BB7268"/>
    <w:rsid w:val="00BB75AD"/>
    <w:rsid w:val="00BB7C6B"/>
    <w:rsid w:val="00BB7CFA"/>
    <w:rsid w:val="00BC00DF"/>
    <w:rsid w:val="00BC0DAC"/>
    <w:rsid w:val="00BC0F79"/>
    <w:rsid w:val="00BC22CA"/>
    <w:rsid w:val="00BC3EA0"/>
    <w:rsid w:val="00BC4881"/>
    <w:rsid w:val="00BC4B86"/>
    <w:rsid w:val="00BC4C04"/>
    <w:rsid w:val="00BC5641"/>
    <w:rsid w:val="00BC5A29"/>
    <w:rsid w:val="00BC5A89"/>
    <w:rsid w:val="00BC5D24"/>
    <w:rsid w:val="00BC615C"/>
    <w:rsid w:val="00BC66F5"/>
    <w:rsid w:val="00BC71BE"/>
    <w:rsid w:val="00BC783B"/>
    <w:rsid w:val="00BC795B"/>
    <w:rsid w:val="00BD0228"/>
    <w:rsid w:val="00BD04BC"/>
    <w:rsid w:val="00BD0F3A"/>
    <w:rsid w:val="00BD152B"/>
    <w:rsid w:val="00BD2152"/>
    <w:rsid w:val="00BD2D40"/>
    <w:rsid w:val="00BD3501"/>
    <w:rsid w:val="00BD3611"/>
    <w:rsid w:val="00BD3648"/>
    <w:rsid w:val="00BD3815"/>
    <w:rsid w:val="00BD40DB"/>
    <w:rsid w:val="00BD4891"/>
    <w:rsid w:val="00BD4E9C"/>
    <w:rsid w:val="00BD7EF6"/>
    <w:rsid w:val="00BE0250"/>
    <w:rsid w:val="00BE0F6A"/>
    <w:rsid w:val="00BE1274"/>
    <w:rsid w:val="00BE1E26"/>
    <w:rsid w:val="00BE22D1"/>
    <w:rsid w:val="00BE321F"/>
    <w:rsid w:val="00BE3A74"/>
    <w:rsid w:val="00BE57FB"/>
    <w:rsid w:val="00BE6655"/>
    <w:rsid w:val="00BF0631"/>
    <w:rsid w:val="00BF0D38"/>
    <w:rsid w:val="00BF1ADC"/>
    <w:rsid w:val="00BF38FD"/>
    <w:rsid w:val="00BF44F0"/>
    <w:rsid w:val="00BF6522"/>
    <w:rsid w:val="00C00260"/>
    <w:rsid w:val="00C009FA"/>
    <w:rsid w:val="00C01245"/>
    <w:rsid w:val="00C01346"/>
    <w:rsid w:val="00C01BF6"/>
    <w:rsid w:val="00C023FB"/>
    <w:rsid w:val="00C0277C"/>
    <w:rsid w:val="00C02C30"/>
    <w:rsid w:val="00C03056"/>
    <w:rsid w:val="00C0326B"/>
    <w:rsid w:val="00C03C0F"/>
    <w:rsid w:val="00C049B9"/>
    <w:rsid w:val="00C055BE"/>
    <w:rsid w:val="00C0691D"/>
    <w:rsid w:val="00C06B33"/>
    <w:rsid w:val="00C07F88"/>
    <w:rsid w:val="00C103A5"/>
    <w:rsid w:val="00C105B5"/>
    <w:rsid w:val="00C1281D"/>
    <w:rsid w:val="00C12BA6"/>
    <w:rsid w:val="00C132FA"/>
    <w:rsid w:val="00C13CC6"/>
    <w:rsid w:val="00C14010"/>
    <w:rsid w:val="00C144A1"/>
    <w:rsid w:val="00C14F6C"/>
    <w:rsid w:val="00C159E4"/>
    <w:rsid w:val="00C15F23"/>
    <w:rsid w:val="00C162A8"/>
    <w:rsid w:val="00C163CA"/>
    <w:rsid w:val="00C17588"/>
    <w:rsid w:val="00C203F5"/>
    <w:rsid w:val="00C20CC2"/>
    <w:rsid w:val="00C218A9"/>
    <w:rsid w:val="00C218FF"/>
    <w:rsid w:val="00C229D9"/>
    <w:rsid w:val="00C22B53"/>
    <w:rsid w:val="00C23E89"/>
    <w:rsid w:val="00C24398"/>
    <w:rsid w:val="00C24D2A"/>
    <w:rsid w:val="00C25A36"/>
    <w:rsid w:val="00C25F98"/>
    <w:rsid w:val="00C261CB"/>
    <w:rsid w:val="00C262F5"/>
    <w:rsid w:val="00C26DAB"/>
    <w:rsid w:val="00C2781E"/>
    <w:rsid w:val="00C27BE9"/>
    <w:rsid w:val="00C3023C"/>
    <w:rsid w:val="00C30B1C"/>
    <w:rsid w:val="00C31129"/>
    <w:rsid w:val="00C3139D"/>
    <w:rsid w:val="00C341D0"/>
    <w:rsid w:val="00C34300"/>
    <w:rsid w:val="00C34341"/>
    <w:rsid w:val="00C34C2F"/>
    <w:rsid w:val="00C355C1"/>
    <w:rsid w:val="00C36ABB"/>
    <w:rsid w:val="00C36BE6"/>
    <w:rsid w:val="00C37660"/>
    <w:rsid w:val="00C40C6D"/>
    <w:rsid w:val="00C41815"/>
    <w:rsid w:val="00C41BC9"/>
    <w:rsid w:val="00C42D3A"/>
    <w:rsid w:val="00C430D0"/>
    <w:rsid w:val="00C45874"/>
    <w:rsid w:val="00C458A6"/>
    <w:rsid w:val="00C45909"/>
    <w:rsid w:val="00C4603A"/>
    <w:rsid w:val="00C46C75"/>
    <w:rsid w:val="00C505C1"/>
    <w:rsid w:val="00C5089F"/>
    <w:rsid w:val="00C50997"/>
    <w:rsid w:val="00C50A43"/>
    <w:rsid w:val="00C50D04"/>
    <w:rsid w:val="00C512DE"/>
    <w:rsid w:val="00C51C9F"/>
    <w:rsid w:val="00C52518"/>
    <w:rsid w:val="00C529F3"/>
    <w:rsid w:val="00C538A8"/>
    <w:rsid w:val="00C54103"/>
    <w:rsid w:val="00C54D55"/>
    <w:rsid w:val="00C54F04"/>
    <w:rsid w:val="00C55987"/>
    <w:rsid w:val="00C56028"/>
    <w:rsid w:val="00C564CC"/>
    <w:rsid w:val="00C56507"/>
    <w:rsid w:val="00C568F2"/>
    <w:rsid w:val="00C57939"/>
    <w:rsid w:val="00C615D6"/>
    <w:rsid w:val="00C6185E"/>
    <w:rsid w:val="00C61E07"/>
    <w:rsid w:val="00C64885"/>
    <w:rsid w:val="00C652F3"/>
    <w:rsid w:val="00C65675"/>
    <w:rsid w:val="00C65866"/>
    <w:rsid w:val="00C6682A"/>
    <w:rsid w:val="00C67CA4"/>
    <w:rsid w:val="00C70152"/>
    <w:rsid w:val="00C70610"/>
    <w:rsid w:val="00C70E31"/>
    <w:rsid w:val="00C71905"/>
    <w:rsid w:val="00C72077"/>
    <w:rsid w:val="00C7280F"/>
    <w:rsid w:val="00C72A9A"/>
    <w:rsid w:val="00C748FA"/>
    <w:rsid w:val="00C74F33"/>
    <w:rsid w:val="00C76151"/>
    <w:rsid w:val="00C76542"/>
    <w:rsid w:val="00C76738"/>
    <w:rsid w:val="00C77D8C"/>
    <w:rsid w:val="00C80BAA"/>
    <w:rsid w:val="00C81B23"/>
    <w:rsid w:val="00C81E37"/>
    <w:rsid w:val="00C8205C"/>
    <w:rsid w:val="00C821D7"/>
    <w:rsid w:val="00C823B5"/>
    <w:rsid w:val="00C82507"/>
    <w:rsid w:val="00C8319A"/>
    <w:rsid w:val="00C845BE"/>
    <w:rsid w:val="00C85480"/>
    <w:rsid w:val="00C877F5"/>
    <w:rsid w:val="00C90128"/>
    <w:rsid w:val="00C9137B"/>
    <w:rsid w:val="00C92ABD"/>
    <w:rsid w:val="00C92E1B"/>
    <w:rsid w:val="00C94D87"/>
    <w:rsid w:val="00C956DF"/>
    <w:rsid w:val="00C96DDD"/>
    <w:rsid w:val="00CA163B"/>
    <w:rsid w:val="00CA2174"/>
    <w:rsid w:val="00CA2742"/>
    <w:rsid w:val="00CA470D"/>
    <w:rsid w:val="00CA5FC9"/>
    <w:rsid w:val="00CA6FDB"/>
    <w:rsid w:val="00CB084D"/>
    <w:rsid w:val="00CB1119"/>
    <w:rsid w:val="00CB1159"/>
    <w:rsid w:val="00CB1378"/>
    <w:rsid w:val="00CB16FC"/>
    <w:rsid w:val="00CB1935"/>
    <w:rsid w:val="00CB20E6"/>
    <w:rsid w:val="00CB2D2C"/>
    <w:rsid w:val="00CB30C8"/>
    <w:rsid w:val="00CB32C9"/>
    <w:rsid w:val="00CB3ED3"/>
    <w:rsid w:val="00CB4012"/>
    <w:rsid w:val="00CB425F"/>
    <w:rsid w:val="00CB4E74"/>
    <w:rsid w:val="00CB540F"/>
    <w:rsid w:val="00CB5BF2"/>
    <w:rsid w:val="00CB67DC"/>
    <w:rsid w:val="00CB6CB1"/>
    <w:rsid w:val="00CC19EA"/>
    <w:rsid w:val="00CC1C70"/>
    <w:rsid w:val="00CC3DD8"/>
    <w:rsid w:val="00CC4772"/>
    <w:rsid w:val="00CC4AE7"/>
    <w:rsid w:val="00CC4B44"/>
    <w:rsid w:val="00CC5691"/>
    <w:rsid w:val="00CC61F0"/>
    <w:rsid w:val="00CC79E0"/>
    <w:rsid w:val="00CD050A"/>
    <w:rsid w:val="00CD21A0"/>
    <w:rsid w:val="00CD2BB0"/>
    <w:rsid w:val="00CD3513"/>
    <w:rsid w:val="00CD38BB"/>
    <w:rsid w:val="00CD3DC5"/>
    <w:rsid w:val="00CD471B"/>
    <w:rsid w:val="00CD5863"/>
    <w:rsid w:val="00CD5AE3"/>
    <w:rsid w:val="00CD7376"/>
    <w:rsid w:val="00CD7551"/>
    <w:rsid w:val="00CD79FF"/>
    <w:rsid w:val="00CD7D6F"/>
    <w:rsid w:val="00CE0221"/>
    <w:rsid w:val="00CE0657"/>
    <w:rsid w:val="00CE0B94"/>
    <w:rsid w:val="00CE2227"/>
    <w:rsid w:val="00CE255F"/>
    <w:rsid w:val="00CE2D4D"/>
    <w:rsid w:val="00CE344E"/>
    <w:rsid w:val="00CE4DC3"/>
    <w:rsid w:val="00CE57AF"/>
    <w:rsid w:val="00CE63CC"/>
    <w:rsid w:val="00CE6632"/>
    <w:rsid w:val="00CE6A7D"/>
    <w:rsid w:val="00CE6B4B"/>
    <w:rsid w:val="00CE74CA"/>
    <w:rsid w:val="00CE7B1E"/>
    <w:rsid w:val="00CF0E4A"/>
    <w:rsid w:val="00CF1CC5"/>
    <w:rsid w:val="00CF4E9F"/>
    <w:rsid w:val="00D001C3"/>
    <w:rsid w:val="00D003FC"/>
    <w:rsid w:val="00D006A1"/>
    <w:rsid w:val="00D00786"/>
    <w:rsid w:val="00D009DB"/>
    <w:rsid w:val="00D0101F"/>
    <w:rsid w:val="00D01294"/>
    <w:rsid w:val="00D0225D"/>
    <w:rsid w:val="00D03256"/>
    <w:rsid w:val="00D03EDE"/>
    <w:rsid w:val="00D04113"/>
    <w:rsid w:val="00D04E04"/>
    <w:rsid w:val="00D052DB"/>
    <w:rsid w:val="00D05BAD"/>
    <w:rsid w:val="00D06330"/>
    <w:rsid w:val="00D0696E"/>
    <w:rsid w:val="00D06ED7"/>
    <w:rsid w:val="00D073F3"/>
    <w:rsid w:val="00D11AC0"/>
    <w:rsid w:val="00D1239E"/>
    <w:rsid w:val="00D12CD3"/>
    <w:rsid w:val="00D134A1"/>
    <w:rsid w:val="00D15281"/>
    <w:rsid w:val="00D162C0"/>
    <w:rsid w:val="00D16DCB"/>
    <w:rsid w:val="00D16FFA"/>
    <w:rsid w:val="00D17064"/>
    <w:rsid w:val="00D17DE2"/>
    <w:rsid w:val="00D2057E"/>
    <w:rsid w:val="00D21095"/>
    <w:rsid w:val="00D219FC"/>
    <w:rsid w:val="00D2214E"/>
    <w:rsid w:val="00D22EB6"/>
    <w:rsid w:val="00D24081"/>
    <w:rsid w:val="00D25FD9"/>
    <w:rsid w:val="00D264CA"/>
    <w:rsid w:val="00D26BE5"/>
    <w:rsid w:val="00D27210"/>
    <w:rsid w:val="00D31690"/>
    <w:rsid w:val="00D31E9D"/>
    <w:rsid w:val="00D320FB"/>
    <w:rsid w:val="00D32567"/>
    <w:rsid w:val="00D327BD"/>
    <w:rsid w:val="00D32D28"/>
    <w:rsid w:val="00D32DE6"/>
    <w:rsid w:val="00D33073"/>
    <w:rsid w:val="00D33E2C"/>
    <w:rsid w:val="00D33ECB"/>
    <w:rsid w:val="00D34019"/>
    <w:rsid w:val="00D34D32"/>
    <w:rsid w:val="00D352FC"/>
    <w:rsid w:val="00D3566D"/>
    <w:rsid w:val="00D357C6"/>
    <w:rsid w:val="00D357EE"/>
    <w:rsid w:val="00D3593A"/>
    <w:rsid w:val="00D3619D"/>
    <w:rsid w:val="00D36705"/>
    <w:rsid w:val="00D37176"/>
    <w:rsid w:val="00D404A6"/>
    <w:rsid w:val="00D411F3"/>
    <w:rsid w:val="00D41CBD"/>
    <w:rsid w:val="00D42E6A"/>
    <w:rsid w:val="00D42ECB"/>
    <w:rsid w:val="00D4341B"/>
    <w:rsid w:val="00D43E45"/>
    <w:rsid w:val="00D44492"/>
    <w:rsid w:val="00D44715"/>
    <w:rsid w:val="00D44AF7"/>
    <w:rsid w:val="00D454EF"/>
    <w:rsid w:val="00D47667"/>
    <w:rsid w:val="00D47A1C"/>
    <w:rsid w:val="00D5061C"/>
    <w:rsid w:val="00D50803"/>
    <w:rsid w:val="00D50EA1"/>
    <w:rsid w:val="00D517F5"/>
    <w:rsid w:val="00D53EEE"/>
    <w:rsid w:val="00D54567"/>
    <w:rsid w:val="00D54F39"/>
    <w:rsid w:val="00D556ED"/>
    <w:rsid w:val="00D55F98"/>
    <w:rsid w:val="00D56F4C"/>
    <w:rsid w:val="00D57203"/>
    <w:rsid w:val="00D61729"/>
    <w:rsid w:val="00D61A53"/>
    <w:rsid w:val="00D62F67"/>
    <w:rsid w:val="00D63046"/>
    <w:rsid w:val="00D632ED"/>
    <w:rsid w:val="00D641A7"/>
    <w:rsid w:val="00D64FF0"/>
    <w:rsid w:val="00D6581E"/>
    <w:rsid w:val="00D700DA"/>
    <w:rsid w:val="00D70B10"/>
    <w:rsid w:val="00D71D35"/>
    <w:rsid w:val="00D71E32"/>
    <w:rsid w:val="00D7246A"/>
    <w:rsid w:val="00D72750"/>
    <w:rsid w:val="00D729F3"/>
    <w:rsid w:val="00D73355"/>
    <w:rsid w:val="00D7356A"/>
    <w:rsid w:val="00D73F27"/>
    <w:rsid w:val="00D7476F"/>
    <w:rsid w:val="00D76105"/>
    <w:rsid w:val="00D7630F"/>
    <w:rsid w:val="00D76C85"/>
    <w:rsid w:val="00D7728C"/>
    <w:rsid w:val="00D77FAE"/>
    <w:rsid w:val="00D800FA"/>
    <w:rsid w:val="00D815AE"/>
    <w:rsid w:val="00D815AF"/>
    <w:rsid w:val="00D816D2"/>
    <w:rsid w:val="00D81D72"/>
    <w:rsid w:val="00D82BDF"/>
    <w:rsid w:val="00D82E77"/>
    <w:rsid w:val="00D845F6"/>
    <w:rsid w:val="00D8493E"/>
    <w:rsid w:val="00D84FAE"/>
    <w:rsid w:val="00D851DA"/>
    <w:rsid w:val="00D85A61"/>
    <w:rsid w:val="00D863CD"/>
    <w:rsid w:val="00D864BD"/>
    <w:rsid w:val="00D86FDA"/>
    <w:rsid w:val="00D8703C"/>
    <w:rsid w:val="00D9037C"/>
    <w:rsid w:val="00D91A69"/>
    <w:rsid w:val="00D92D07"/>
    <w:rsid w:val="00D93902"/>
    <w:rsid w:val="00D93FAC"/>
    <w:rsid w:val="00D95756"/>
    <w:rsid w:val="00D97BCA"/>
    <w:rsid w:val="00DA01AC"/>
    <w:rsid w:val="00DA1266"/>
    <w:rsid w:val="00DA1ADA"/>
    <w:rsid w:val="00DA1F3A"/>
    <w:rsid w:val="00DA1F4E"/>
    <w:rsid w:val="00DA27DF"/>
    <w:rsid w:val="00DA30E4"/>
    <w:rsid w:val="00DA3578"/>
    <w:rsid w:val="00DA4F40"/>
    <w:rsid w:val="00DA53E7"/>
    <w:rsid w:val="00DA54A4"/>
    <w:rsid w:val="00DA5643"/>
    <w:rsid w:val="00DA5F58"/>
    <w:rsid w:val="00DA68A2"/>
    <w:rsid w:val="00DA733A"/>
    <w:rsid w:val="00DB16A6"/>
    <w:rsid w:val="00DB1967"/>
    <w:rsid w:val="00DB1B14"/>
    <w:rsid w:val="00DB1DCB"/>
    <w:rsid w:val="00DB2C68"/>
    <w:rsid w:val="00DB3B82"/>
    <w:rsid w:val="00DB45B9"/>
    <w:rsid w:val="00DB4F71"/>
    <w:rsid w:val="00DB54E2"/>
    <w:rsid w:val="00DB5543"/>
    <w:rsid w:val="00DB5E1F"/>
    <w:rsid w:val="00DB78B5"/>
    <w:rsid w:val="00DC0C8F"/>
    <w:rsid w:val="00DC18BF"/>
    <w:rsid w:val="00DC1982"/>
    <w:rsid w:val="00DC219B"/>
    <w:rsid w:val="00DC2BE8"/>
    <w:rsid w:val="00DC3045"/>
    <w:rsid w:val="00DC42A6"/>
    <w:rsid w:val="00DC43BD"/>
    <w:rsid w:val="00DC4545"/>
    <w:rsid w:val="00DC46E8"/>
    <w:rsid w:val="00DC5CC1"/>
    <w:rsid w:val="00DC6845"/>
    <w:rsid w:val="00DD0CDE"/>
    <w:rsid w:val="00DD0D57"/>
    <w:rsid w:val="00DD13FF"/>
    <w:rsid w:val="00DD18E2"/>
    <w:rsid w:val="00DD2511"/>
    <w:rsid w:val="00DD2B9E"/>
    <w:rsid w:val="00DD39D4"/>
    <w:rsid w:val="00DD3C24"/>
    <w:rsid w:val="00DD511F"/>
    <w:rsid w:val="00DD542C"/>
    <w:rsid w:val="00DD5ABC"/>
    <w:rsid w:val="00DD68FA"/>
    <w:rsid w:val="00DD7AC0"/>
    <w:rsid w:val="00DE0E10"/>
    <w:rsid w:val="00DE0F92"/>
    <w:rsid w:val="00DE109F"/>
    <w:rsid w:val="00DE11C5"/>
    <w:rsid w:val="00DE12C2"/>
    <w:rsid w:val="00DE18EE"/>
    <w:rsid w:val="00DE2593"/>
    <w:rsid w:val="00DE2838"/>
    <w:rsid w:val="00DE4CCC"/>
    <w:rsid w:val="00DE4D68"/>
    <w:rsid w:val="00DE5219"/>
    <w:rsid w:val="00DE630E"/>
    <w:rsid w:val="00DE6441"/>
    <w:rsid w:val="00DE70B9"/>
    <w:rsid w:val="00DE73C8"/>
    <w:rsid w:val="00DF00C6"/>
    <w:rsid w:val="00DF1422"/>
    <w:rsid w:val="00DF51B5"/>
    <w:rsid w:val="00DF5A6B"/>
    <w:rsid w:val="00DF5EEC"/>
    <w:rsid w:val="00DF6343"/>
    <w:rsid w:val="00DF66B1"/>
    <w:rsid w:val="00DF70CD"/>
    <w:rsid w:val="00DF725D"/>
    <w:rsid w:val="00DF7732"/>
    <w:rsid w:val="00E005CC"/>
    <w:rsid w:val="00E00B1C"/>
    <w:rsid w:val="00E01AEC"/>
    <w:rsid w:val="00E0200E"/>
    <w:rsid w:val="00E03433"/>
    <w:rsid w:val="00E03735"/>
    <w:rsid w:val="00E050E1"/>
    <w:rsid w:val="00E051AB"/>
    <w:rsid w:val="00E058BA"/>
    <w:rsid w:val="00E07E57"/>
    <w:rsid w:val="00E10474"/>
    <w:rsid w:val="00E10B4A"/>
    <w:rsid w:val="00E114D4"/>
    <w:rsid w:val="00E120FB"/>
    <w:rsid w:val="00E12421"/>
    <w:rsid w:val="00E1246C"/>
    <w:rsid w:val="00E127CE"/>
    <w:rsid w:val="00E1300F"/>
    <w:rsid w:val="00E13748"/>
    <w:rsid w:val="00E13CDE"/>
    <w:rsid w:val="00E143BD"/>
    <w:rsid w:val="00E15184"/>
    <w:rsid w:val="00E1599D"/>
    <w:rsid w:val="00E15DAC"/>
    <w:rsid w:val="00E16630"/>
    <w:rsid w:val="00E16E82"/>
    <w:rsid w:val="00E16FA1"/>
    <w:rsid w:val="00E20A4B"/>
    <w:rsid w:val="00E22EB4"/>
    <w:rsid w:val="00E2308B"/>
    <w:rsid w:val="00E23E6E"/>
    <w:rsid w:val="00E25684"/>
    <w:rsid w:val="00E258BE"/>
    <w:rsid w:val="00E26770"/>
    <w:rsid w:val="00E2691A"/>
    <w:rsid w:val="00E27A1A"/>
    <w:rsid w:val="00E30205"/>
    <w:rsid w:val="00E302C7"/>
    <w:rsid w:val="00E306DB"/>
    <w:rsid w:val="00E30EA3"/>
    <w:rsid w:val="00E3109C"/>
    <w:rsid w:val="00E32386"/>
    <w:rsid w:val="00E3258E"/>
    <w:rsid w:val="00E32683"/>
    <w:rsid w:val="00E32819"/>
    <w:rsid w:val="00E3390D"/>
    <w:rsid w:val="00E35AB3"/>
    <w:rsid w:val="00E36E77"/>
    <w:rsid w:val="00E41347"/>
    <w:rsid w:val="00E4211D"/>
    <w:rsid w:val="00E435F2"/>
    <w:rsid w:val="00E43A02"/>
    <w:rsid w:val="00E4494F"/>
    <w:rsid w:val="00E44C73"/>
    <w:rsid w:val="00E44F31"/>
    <w:rsid w:val="00E453C2"/>
    <w:rsid w:val="00E4633A"/>
    <w:rsid w:val="00E46347"/>
    <w:rsid w:val="00E465D4"/>
    <w:rsid w:val="00E475B7"/>
    <w:rsid w:val="00E5047B"/>
    <w:rsid w:val="00E508E4"/>
    <w:rsid w:val="00E52B21"/>
    <w:rsid w:val="00E52D90"/>
    <w:rsid w:val="00E52DC3"/>
    <w:rsid w:val="00E532E0"/>
    <w:rsid w:val="00E536D1"/>
    <w:rsid w:val="00E54186"/>
    <w:rsid w:val="00E54847"/>
    <w:rsid w:val="00E54E7C"/>
    <w:rsid w:val="00E559B6"/>
    <w:rsid w:val="00E55C0A"/>
    <w:rsid w:val="00E5645F"/>
    <w:rsid w:val="00E5653C"/>
    <w:rsid w:val="00E569EE"/>
    <w:rsid w:val="00E56A17"/>
    <w:rsid w:val="00E56D2A"/>
    <w:rsid w:val="00E57E35"/>
    <w:rsid w:val="00E602B6"/>
    <w:rsid w:val="00E602E4"/>
    <w:rsid w:val="00E61D61"/>
    <w:rsid w:val="00E6366D"/>
    <w:rsid w:val="00E63D54"/>
    <w:rsid w:val="00E6410F"/>
    <w:rsid w:val="00E6518F"/>
    <w:rsid w:val="00E65EAD"/>
    <w:rsid w:val="00E668EA"/>
    <w:rsid w:val="00E71EA4"/>
    <w:rsid w:val="00E729B4"/>
    <w:rsid w:val="00E72C97"/>
    <w:rsid w:val="00E72F63"/>
    <w:rsid w:val="00E7475C"/>
    <w:rsid w:val="00E74F98"/>
    <w:rsid w:val="00E7595A"/>
    <w:rsid w:val="00E764DC"/>
    <w:rsid w:val="00E76A4C"/>
    <w:rsid w:val="00E775DA"/>
    <w:rsid w:val="00E77742"/>
    <w:rsid w:val="00E7779D"/>
    <w:rsid w:val="00E77EA7"/>
    <w:rsid w:val="00E83226"/>
    <w:rsid w:val="00E837F2"/>
    <w:rsid w:val="00E84714"/>
    <w:rsid w:val="00E850B6"/>
    <w:rsid w:val="00E87F83"/>
    <w:rsid w:val="00E90751"/>
    <w:rsid w:val="00E918FF"/>
    <w:rsid w:val="00E91D4E"/>
    <w:rsid w:val="00E91E9C"/>
    <w:rsid w:val="00E9369F"/>
    <w:rsid w:val="00E93D4D"/>
    <w:rsid w:val="00E95C19"/>
    <w:rsid w:val="00E95C50"/>
    <w:rsid w:val="00E96593"/>
    <w:rsid w:val="00E967D3"/>
    <w:rsid w:val="00E96827"/>
    <w:rsid w:val="00E96974"/>
    <w:rsid w:val="00EA0507"/>
    <w:rsid w:val="00EA0F30"/>
    <w:rsid w:val="00EA1019"/>
    <w:rsid w:val="00EA1487"/>
    <w:rsid w:val="00EA409A"/>
    <w:rsid w:val="00EA448C"/>
    <w:rsid w:val="00EA46F5"/>
    <w:rsid w:val="00EA4EE8"/>
    <w:rsid w:val="00EA55B1"/>
    <w:rsid w:val="00EA64B5"/>
    <w:rsid w:val="00EA6FC6"/>
    <w:rsid w:val="00EA7792"/>
    <w:rsid w:val="00EB0574"/>
    <w:rsid w:val="00EB0A72"/>
    <w:rsid w:val="00EB36CD"/>
    <w:rsid w:val="00EB5051"/>
    <w:rsid w:val="00EB543A"/>
    <w:rsid w:val="00EB642E"/>
    <w:rsid w:val="00EB6DF8"/>
    <w:rsid w:val="00EB6E6F"/>
    <w:rsid w:val="00EB70B1"/>
    <w:rsid w:val="00EB7942"/>
    <w:rsid w:val="00EC06EA"/>
    <w:rsid w:val="00EC240D"/>
    <w:rsid w:val="00EC25B9"/>
    <w:rsid w:val="00EC3A36"/>
    <w:rsid w:val="00EC3F56"/>
    <w:rsid w:val="00EC5109"/>
    <w:rsid w:val="00EC59C4"/>
    <w:rsid w:val="00EC5CA0"/>
    <w:rsid w:val="00EC646D"/>
    <w:rsid w:val="00EC6811"/>
    <w:rsid w:val="00EC6E01"/>
    <w:rsid w:val="00EC7A0E"/>
    <w:rsid w:val="00EC7B94"/>
    <w:rsid w:val="00ED0A97"/>
    <w:rsid w:val="00ED0E7D"/>
    <w:rsid w:val="00ED1793"/>
    <w:rsid w:val="00ED1DF0"/>
    <w:rsid w:val="00ED314F"/>
    <w:rsid w:val="00ED352F"/>
    <w:rsid w:val="00ED3BFA"/>
    <w:rsid w:val="00ED3EAF"/>
    <w:rsid w:val="00ED3F02"/>
    <w:rsid w:val="00ED442F"/>
    <w:rsid w:val="00ED4597"/>
    <w:rsid w:val="00ED61D7"/>
    <w:rsid w:val="00EE2BB0"/>
    <w:rsid w:val="00EE3144"/>
    <w:rsid w:val="00EE36E1"/>
    <w:rsid w:val="00EE3C2B"/>
    <w:rsid w:val="00EE3D82"/>
    <w:rsid w:val="00EE43D1"/>
    <w:rsid w:val="00EE50D6"/>
    <w:rsid w:val="00EE5139"/>
    <w:rsid w:val="00EE6DB6"/>
    <w:rsid w:val="00EF001F"/>
    <w:rsid w:val="00EF142F"/>
    <w:rsid w:val="00EF2DEA"/>
    <w:rsid w:val="00EF31B0"/>
    <w:rsid w:val="00EF3EB8"/>
    <w:rsid w:val="00EF4F9C"/>
    <w:rsid w:val="00EF516E"/>
    <w:rsid w:val="00EF5520"/>
    <w:rsid w:val="00EF5EAE"/>
    <w:rsid w:val="00EF7363"/>
    <w:rsid w:val="00F00E42"/>
    <w:rsid w:val="00F01190"/>
    <w:rsid w:val="00F01830"/>
    <w:rsid w:val="00F01FCD"/>
    <w:rsid w:val="00F02B7D"/>
    <w:rsid w:val="00F03AD8"/>
    <w:rsid w:val="00F03CF5"/>
    <w:rsid w:val="00F04A35"/>
    <w:rsid w:val="00F05833"/>
    <w:rsid w:val="00F05D36"/>
    <w:rsid w:val="00F05EFA"/>
    <w:rsid w:val="00F06811"/>
    <w:rsid w:val="00F07B68"/>
    <w:rsid w:val="00F11402"/>
    <w:rsid w:val="00F11BEE"/>
    <w:rsid w:val="00F13D74"/>
    <w:rsid w:val="00F147A3"/>
    <w:rsid w:val="00F15197"/>
    <w:rsid w:val="00F15563"/>
    <w:rsid w:val="00F15EB4"/>
    <w:rsid w:val="00F17506"/>
    <w:rsid w:val="00F17DB8"/>
    <w:rsid w:val="00F20686"/>
    <w:rsid w:val="00F206AF"/>
    <w:rsid w:val="00F20E68"/>
    <w:rsid w:val="00F22A4C"/>
    <w:rsid w:val="00F22CE6"/>
    <w:rsid w:val="00F24BF1"/>
    <w:rsid w:val="00F25437"/>
    <w:rsid w:val="00F25727"/>
    <w:rsid w:val="00F26EEE"/>
    <w:rsid w:val="00F2728E"/>
    <w:rsid w:val="00F27F94"/>
    <w:rsid w:val="00F30CF1"/>
    <w:rsid w:val="00F30D13"/>
    <w:rsid w:val="00F322C5"/>
    <w:rsid w:val="00F32E82"/>
    <w:rsid w:val="00F33660"/>
    <w:rsid w:val="00F34673"/>
    <w:rsid w:val="00F34B3E"/>
    <w:rsid w:val="00F35980"/>
    <w:rsid w:val="00F362B5"/>
    <w:rsid w:val="00F37060"/>
    <w:rsid w:val="00F41582"/>
    <w:rsid w:val="00F415C2"/>
    <w:rsid w:val="00F42002"/>
    <w:rsid w:val="00F4200D"/>
    <w:rsid w:val="00F429E9"/>
    <w:rsid w:val="00F43412"/>
    <w:rsid w:val="00F43CBE"/>
    <w:rsid w:val="00F46177"/>
    <w:rsid w:val="00F474AF"/>
    <w:rsid w:val="00F47D8B"/>
    <w:rsid w:val="00F50AF4"/>
    <w:rsid w:val="00F50ECA"/>
    <w:rsid w:val="00F51D36"/>
    <w:rsid w:val="00F52794"/>
    <w:rsid w:val="00F530B1"/>
    <w:rsid w:val="00F53197"/>
    <w:rsid w:val="00F53D18"/>
    <w:rsid w:val="00F55D9A"/>
    <w:rsid w:val="00F55F8C"/>
    <w:rsid w:val="00F56229"/>
    <w:rsid w:val="00F56447"/>
    <w:rsid w:val="00F56552"/>
    <w:rsid w:val="00F56CEC"/>
    <w:rsid w:val="00F572A1"/>
    <w:rsid w:val="00F60422"/>
    <w:rsid w:val="00F61259"/>
    <w:rsid w:val="00F6184A"/>
    <w:rsid w:val="00F627D5"/>
    <w:rsid w:val="00F64254"/>
    <w:rsid w:val="00F64622"/>
    <w:rsid w:val="00F65EF3"/>
    <w:rsid w:val="00F66C9A"/>
    <w:rsid w:val="00F67231"/>
    <w:rsid w:val="00F67CDE"/>
    <w:rsid w:val="00F70F34"/>
    <w:rsid w:val="00F71380"/>
    <w:rsid w:val="00F71425"/>
    <w:rsid w:val="00F71556"/>
    <w:rsid w:val="00F728EA"/>
    <w:rsid w:val="00F72D2A"/>
    <w:rsid w:val="00F73014"/>
    <w:rsid w:val="00F739B8"/>
    <w:rsid w:val="00F73FBA"/>
    <w:rsid w:val="00F743B0"/>
    <w:rsid w:val="00F7479B"/>
    <w:rsid w:val="00F76ADA"/>
    <w:rsid w:val="00F77A01"/>
    <w:rsid w:val="00F77C29"/>
    <w:rsid w:val="00F81349"/>
    <w:rsid w:val="00F8143D"/>
    <w:rsid w:val="00F81518"/>
    <w:rsid w:val="00F8155B"/>
    <w:rsid w:val="00F82832"/>
    <w:rsid w:val="00F835DA"/>
    <w:rsid w:val="00F83DA2"/>
    <w:rsid w:val="00F8542A"/>
    <w:rsid w:val="00F8558F"/>
    <w:rsid w:val="00F85FE5"/>
    <w:rsid w:val="00F87CAE"/>
    <w:rsid w:val="00F9058C"/>
    <w:rsid w:val="00F909A3"/>
    <w:rsid w:val="00F91A74"/>
    <w:rsid w:val="00F93953"/>
    <w:rsid w:val="00F93A8A"/>
    <w:rsid w:val="00F93B09"/>
    <w:rsid w:val="00F9477A"/>
    <w:rsid w:val="00F952B3"/>
    <w:rsid w:val="00F97860"/>
    <w:rsid w:val="00F97EAD"/>
    <w:rsid w:val="00FA02FC"/>
    <w:rsid w:val="00FA0365"/>
    <w:rsid w:val="00FA1B6B"/>
    <w:rsid w:val="00FA24A6"/>
    <w:rsid w:val="00FA25E7"/>
    <w:rsid w:val="00FA2F9C"/>
    <w:rsid w:val="00FA4196"/>
    <w:rsid w:val="00FA7801"/>
    <w:rsid w:val="00FB0B05"/>
    <w:rsid w:val="00FB0B07"/>
    <w:rsid w:val="00FB0C4F"/>
    <w:rsid w:val="00FB1194"/>
    <w:rsid w:val="00FB1222"/>
    <w:rsid w:val="00FB1800"/>
    <w:rsid w:val="00FB3DD3"/>
    <w:rsid w:val="00FB4261"/>
    <w:rsid w:val="00FB526B"/>
    <w:rsid w:val="00FB6487"/>
    <w:rsid w:val="00FB654D"/>
    <w:rsid w:val="00FC0A55"/>
    <w:rsid w:val="00FC0D69"/>
    <w:rsid w:val="00FC143B"/>
    <w:rsid w:val="00FC2CBE"/>
    <w:rsid w:val="00FC413B"/>
    <w:rsid w:val="00FC44D7"/>
    <w:rsid w:val="00FC44EA"/>
    <w:rsid w:val="00FC6535"/>
    <w:rsid w:val="00FC6A3C"/>
    <w:rsid w:val="00FD028B"/>
    <w:rsid w:val="00FD02E2"/>
    <w:rsid w:val="00FD097C"/>
    <w:rsid w:val="00FD1BEB"/>
    <w:rsid w:val="00FD1C28"/>
    <w:rsid w:val="00FD1DAF"/>
    <w:rsid w:val="00FD2F0E"/>
    <w:rsid w:val="00FD3CEB"/>
    <w:rsid w:val="00FD3D3C"/>
    <w:rsid w:val="00FD3F1F"/>
    <w:rsid w:val="00FD4A34"/>
    <w:rsid w:val="00FD5909"/>
    <w:rsid w:val="00FD66F2"/>
    <w:rsid w:val="00FD7ABA"/>
    <w:rsid w:val="00FD7EAF"/>
    <w:rsid w:val="00FE0A97"/>
    <w:rsid w:val="00FE0C4A"/>
    <w:rsid w:val="00FE161B"/>
    <w:rsid w:val="00FE1A5E"/>
    <w:rsid w:val="00FE3247"/>
    <w:rsid w:val="00FE3C82"/>
    <w:rsid w:val="00FE4502"/>
    <w:rsid w:val="00FE525B"/>
    <w:rsid w:val="00FE5E4A"/>
    <w:rsid w:val="00FE69EE"/>
    <w:rsid w:val="00FE74DF"/>
    <w:rsid w:val="00FE79C0"/>
    <w:rsid w:val="00FF1389"/>
    <w:rsid w:val="00FF2084"/>
    <w:rsid w:val="00FF4CA1"/>
    <w:rsid w:val="00FF4DC6"/>
    <w:rsid w:val="00FF511A"/>
    <w:rsid w:val="00FF5936"/>
    <w:rsid w:val="00FF665D"/>
    <w:rsid w:val="00FF6CFE"/>
    <w:rsid w:val="00FF6CFF"/>
    <w:rsid w:val="00FF70BC"/>
    <w:rsid w:val="00FF72D9"/>
    <w:rsid w:val="00FF75A5"/>
    <w:rsid w:val="00FF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22095F1"/>
  <w15:chartTrackingRefBased/>
  <w15:docId w15:val="{763C65A7-B9BE-47F9-AD8D-474C6F6A3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037C"/>
    <w:pPr>
      <w:spacing w:after="120"/>
      <w:ind w:firstLine="567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46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65463D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6546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65463D"/>
    <w:rPr>
      <w:sz w:val="22"/>
      <w:szCs w:val="22"/>
      <w:lang w:eastAsia="en-US"/>
    </w:rPr>
  </w:style>
  <w:style w:type="table" w:customStyle="1" w:styleId="1">
    <w:name w:val="Сетка таблицы1"/>
    <w:basedOn w:val="a1"/>
    <w:next w:val="a7"/>
    <w:uiPriority w:val="39"/>
    <w:rsid w:val="002B1E7E"/>
    <w:rPr>
      <w:rFonts w:eastAsia="SimSu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2B1E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628F8"/>
    <w:pPr>
      <w:spacing w:after="160" w:line="259" w:lineRule="auto"/>
      <w:ind w:left="720" w:firstLine="0"/>
      <w:contextualSpacing/>
    </w:pPr>
    <w:rPr>
      <w:rFonts w:eastAsia="DengXian"/>
    </w:rPr>
  </w:style>
  <w:style w:type="paragraph" w:styleId="a9">
    <w:name w:val="Balloon Text"/>
    <w:basedOn w:val="a"/>
    <w:link w:val="aa"/>
    <w:uiPriority w:val="99"/>
    <w:semiHidden/>
    <w:unhideWhenUsed/>
    <w:rsid w:val="009F1DA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9F1DAB"/>
    <w:rPr>
      <w:rFonts w:ascii="Segoe UI" w:hAnsi="Segoe UI" w:cs="Segoe UI"/>
      <w:sz w:val="18"/>
      <w:szCs w:val="18"/>
      <w:lang w:eastAsia="en-US"/>
    </w:rPr>
  </w:style>
  <w:style w:type="paragraph" w:styleId="ab">
    <w:name w:val="Body Text"/>
    <w:basedOn w:val="a"/>
    <w:link w:val="ac"/>
    <w:uiPriority w:val="1"/>
    <w:qFormat/>
    <w:rsid w:val="006456F4"/>
    <w:pPr>
      <w:widowControl w:val="0"/>
      <w:spacing w:after="0"/>
      <w:ind w:left="101" w:firstLine="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c">
    <w:name w:val="Основной текст Знак"/>
    <w:link w:val="ab"/>
    <w:uiPriority w:val="1"/>
    <w:rsid w:val="006456F4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10">
    <w:name w:val="Текст1"/>
    <w:basedOn w:val="a"/>
    <w:rsid w:val="00852FDE"/>
    <w:pPr>
      <w:overflowPunct w:val="0"/>
      <w:autoSpaceDE w:val="0"/>
      <w:autoSpaceDN w:val="0"/>
      <w:adjustRightInd w:val="0"/>
      <w:spacing w:after="0"/>
      <w:ind w:firstLine="0"/>
      <w:textAlignment w:val="baseline"/>
    </w:pPr>
    <w:rPr>
      <w:rFonts w:ascii="Courier New" w:eastAsia="Times New Roman" w:hAnsi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8F62F-9E0B-4C01-B0B7-C7B1041F2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2238</TotalTime>
  <Pages>15</Pages>
  <Words>3737</Words>
  <Characters>21303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Fox</Company>
  <LinksUpToDate>false</LinksUpToDate>
  <CharactersWithSpaces>24991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74</cp:revision>
  <cp:lastPrinted>2022-04-26T05:51:00Z</cp:lastPrinted>
  <dcterms:created xsi:type="dcterms:W3CDTF">2023-05-30T01:12:00Z</dcterms:created>
  <dcterms:modified xsi:type="dcterms:W3CDTF">2023-09-06T01:44:00Z</dcterms:modified>
</cp:coreProperties>
</file>